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76D0" w14:textId="3A5BED64" w:rsidR="002E3A7D" w:rsidRDefault="002E3A7D" w:rsidP="00317B29">
      <w:pPr>
        <w:autoSpaceDE w:val="0"/>
        <w:autoSpaceDN w:val="0"/>
        <w:adjustRightInd w:val="0"/>
        <w:spacing w:after="0"/>
        <w:ind w:firstLine="0"/>
        <w:rPr>
          <w:rFonts w:eastAsia="FranklinGothic-Book" w:cs="Times New Roman"/>
          <w:color w:val="000000"/>
          <w:szCs w:val="24"/>
        </w:rPr>
        <w:sectPr w:rsidR="002E3A7D" w:rsidSect="00C41ACF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5D4A27" w14:textId="6FBE56E0" w:rsidR="002E3A7D" w:rsidRDefault="00062493" w:rsidP="00317B29">
      <w:pPr>
        <w:autoSpaceDE w:val="0"/>
        <w:autoSpaceDN w:val="0"/>
        <w:adjustRightInd w:val="0"/>
        <w:spacing w:after="0"/>
        <w:ind w:left="3600" w:firstLine="720"/>
        <w:rPr>
          <w:rFonts w:eastAsia="FranklinGothic-Book" w:cs="Times New Roman"/>
          <w:color w:val="000000"/>
          <w:szCs w:val="24"/>
        </w:rPr>
      </w:pPr>
      <w:bookmarkStart w:id="0" w:name="_GoBack"/>
      <w:bookmarkEnd w:id="0"/>
      <w:r>
        <w:rPr>
          <w:rStyle w:val="Heading1Char"/>
        </w:rPr>
        <w:t>Appendix A</w:t>
      </w:r>
    </w:p>
    <w:tbl>
      <w:tblPr>
        <w:tblStyle w:val="TableGrid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1614"/>
        <w:gridCol w:w="2709"/>
        <w:gridCol w:w="274"/>
        <w:gridCol w:w="3272"/>
      </w:tblGrid>
      <w:tr w:rsidR="00062493" w:rsidRPr="00F72F80" w14:paraId="0EB3291C" w14:textId="77777777" w:rsidTr="00D77FAF">
        <w:tc>
          <w:tcPr>
            <w:tcW w:w="1732" w:type="dxa"/>
          </w:tcPr>
          <w:p w14:paraId="03DB52F7" w14:textId="77777777" w:rsidR="00062493" w:rsidRPr="00E5329D" w:rsidRDefault="00062493" w:rsidP="00062493">
            <w:pPr>
              <w:pStyle w:val="Heading2"/>
              <w:ind w:firstLine="0"/>
              <w:outlineLvl w:val="1"/>
            </w:pPr>
            <w:r w:rsidRPr="00E5329D">
              <w:t>Table 1</w:t>
            </w:r>
          </w:p>
        </w:tc>
        <w:tc>
          <w:tcPr>
            <w:tcW w:w="1943" w:type="dxa"/>
          </w:tcPr>
          <w:p w14:paraId="100A90CB" w14:textId="77777777" w:rsidR="00062493" w:rsidRPr="00E5329D" w:rsidRDefault="00062493" w:rsidP="00062493"/>
        </w:tc>
        <w:tc>
          <w:tcPr>
            <w:tcW w:w="1530" w:type="dxa"/>
          </w:tcPr>
          <w:p w14:paraId="00618508" w14:textId="77777777" w:rsidR="00062493" w:rsidRPr="00E5329D" w:rsidRDefault="00062493" w:rsidP="00062493"/>
        </w:tc>
        <w:tc>
          <w:tcPr>
            <w:tcW w:w="287" w:type="dxa"/>
          </w:tcPr>
          <w:p w14:paraId="383929BF" w14:textId="77777777" w:rsidR="00062493" w:rsidRPr="00E5329D" w:rsidRDefault="00062493" w:rsidP="00062493"/>
        </w:tc>
        <w:tc>
          <w:tcPr>
            <w:tcW w:w="4033" w:type="dxa"/>
          </w:tcPr>
          <w:p w14:paraId="040353D1" w14:textId="77777777" w:rsidR="00062493" w:rsidRPr="00E5329D" w:rsidRDefault="00062493" w:rsidP="00062493"/>
        </w:tc>
      </w:tr>
      <w:tr w:rsidR="00062493" w:rsidRPr="00F72F80" w14:paraId="5809418E" w14:textId="77777777" w:rsidTr="00D77FAF">
        <w:tc>
          <w:tcPr>
            <w:tcW w:w="9525" w:type="dxa"/>
            <w:gridSpan w:val="5"/>
            <w:tcBorders>
              <w:top w:val="nil"/>
              <w:bottom w:val="single" w:sz="12" w:space="0" w:color="auto"/>
            </w:tcBorders>
          </w:tcPr>
          <w:p w14:paraId="0A3CC2C9" w14:textId="77777777" w:rsidR="00062493" w:rsidRPr="00E5329D" w:rsidRDefault="00062493" w:rsidP="00062493">
            <w:pPr>
              <w:ind w:firstLine="0"/>
              <w:rPr>
                <w:i/>
              </w:rPr>
            </w:pPr>
            <w:r w:rsidRPr="00E5329D">
              <w:rPr>
                <w:i/>
              </w:rPr>
              <w:t>Student Demographics by College</w:t>
            </w:r>
          </w:p>
        </w:tc>
      </w:tr>
      <w:tr w:rsidR="00062493" w:rsidRPr="00F72F80" w14:paraId="136E2C14" w14:textId="77777777" w:rsidTr="00D77FAF">
        <w:tc>
          <w:tcPr>
            <w:tcW w:w="36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624C8B0" w14:textId="77777777" w:rsidR="00062493" w:rsidRPr="00E5329D" w:rsidRDefault="00062493" w:rsidP="009B1F72">
            <w:pPr>
              <w:ind w:firstLine="0"/>
            </w:pPr>
            <w:r>
              <w:t>University of Rhode Island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7C33FB8C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</w:tcPr>
          <w:p w14:paraId="7146348D" w14:textId="77777777" w:rsidR="00062493" w:rsidRPr="00E5329D" w:rsidRDefault="00062493" w:rsidP="00062493"/>
        </w:tc>
        <w:tc>
          <w:tcPr>
            <w:tcW w:w="4033" w:type="dxa"/>
            <w:tcBorders>
              <w:top w:val="single" w:sz="12" w:space="0" w:color="auto"/>
              <w:bottom w:val="single" w:sz="12" w:space="0" w:color="auto"/>
            </w:tcBorders>
          </w:tcPr>
          <w:p w14:paraId="2D5AE775" w14:textId="77777777" w:rsidR="00062493" w:rsidRPr="00E5329D" w:rsidRDefault="00062493" w:rsidP="00062493"/>
        </w:tc>
      </w:tr>
      <w:tr w:rsidR="00062493" w:rsidRPr="00F72F80" w14:paraId="072AD16A" w14:textId="77777777" w:rsidTr="00D77FAF">
        <w:tc>
          <w:tcPr>
            <w:tcW w:w="1732" w:type="dxa"/>
            <w:tcBorders>
              <w:top w:val="single" w:sz="12" w:space="0" w:color="auto"/>
            </w:tcBorders>
          </w:tcPr>
          <w:p w14:paraId="049DB411" w14:textId="77777777" w:rsidR="00062493" w:rsidRPr="00E5329D" w:rsidRDefault="00062493" w:rsidP="009B1F72">
            <w:pPr>
              <w:ind w:firstLine="0"/>
              <w:rPr>
                <w:u w:val="single"/>
              </w:rPr>
            </w:pPr>
            <w:r w:rsidRPr="00E5329D">
              <w:rPr>
                <w:u w:val="single"/>
              </w:rPr>
              <w:t>Sociology</w:t>
            </w:r>
          </w:p>
        </w:tc>
        <w:tc>
          <w:tcPr>
            <w:tcW w:w="1943" w:type="dxa"/>
            <w:tcBorders>
              <w:top w:val="single" w:sz="12" w:space="0" w:color="auto"/>
            </w:tcBorders>
          </w:tcPr>
          <w:p w14:paraId="31119784" w14:textId="77777777" w:rsidR="00062493" w:rsidRPr="00E5329D" w:rsidRDefault="00062493" w:rsidP="00062493"/>
        </w:tc>
        <w:tc>
          <w:tcPr>
            <w:tcW w:w="1530" w:type="dxa"/>
            <w:tcBorders>
              <w:top w:val="single" w:sz="12" w:space="0" w:color="auto"/>
            </w:tcBorders>
          </w:tcPr>
          <w:p w14:paraId="0AEE644B" w14:textId="77777777" w:rsidR="00062493" w:rsidRPr="00E5329D" w:rsidRDefault="00062493" w:rsidP="00062493">
            <w:pPr>
              <w:rPr>
                <w:u w:val="single"/>
              </w:rPr>
            </w:pPr>
            <w:r w:rsidRPr="00E5329D">
              <w:rPr>
                <w:u w:val="single"/>
              </w:rPr>
              <w:t>Frequency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14:paraId="768A53B4" w14:textId="77777777" w:rsidR="00062493" w:rsidRPr="00E5329D" w:rsidRDefault="00062493" w:rsidP="00062493"/>
        </w:tc>
        <w:tc>
          <w:tcPr>
            <w:tcW w:w="4033" w:type="dxa"/>
            <w:tcBorders>
              <w:top w:val="single" w:sz="12" w:space="0" w:color="auto"/>
            </w:tcBorders>
          </w:tcPr>
          <w:p w14:paraId="33BA2504" w14:textId="77777777" w:rsidR="00062493" w:rsidRPr="00E5329D" w:rsidRDefault="00062493" w:rsidP="00062493"/>
        </w:tc>
      </w:tr>
      <w:tr w:rsidR="00062493" w:rsidRPr="00F72F80" w14:paraId="71088616" w14:textId="77777777" w:rsidTr="00D77FAF">
        <w:tc>
          <w:tcPr>
            <w:tcW w:w="3675" w:type="dxa"/>
            <w:gridSpan w:val="2"/>
          </w:tcPr>
          <w:p w14:paraId="10B08383" w14:textId="77777777" w:rsidR="00062493" w:rsidRPr="00E5329D" w:rsidRDefault="00062493" w:rsidP="009B1F72">
            <w:pPr>
              <w:ind w:firstLine="0"/>
            </w:pPr>
            <w:r w:rsidRPr="00E5329D">
              <w:t>Undergraduate enrollment</w:t>
            </w:r>
          </w:p>
        </w:tc>
        <w:tc>
          <w:tcPr>
            <w:tcW w:w="1530" w:type="dxa"/>
          </w:tcPr>
          <w:p w14:paraId="5EB1EE50" w14:textId="77777777" w:rsidR="00062493" w:rsidRPr="00E5329D" w:rsidRDefault="00062493" w:rsidP="00062493">
            <w:r w:rsidRPr="00E5329D">
              <w:t>13,354</w:t>
            </w:r>
          </w:p>
        </w:tc>
        <w:tc>
          <w:tcPr>
            <w:tcW w:w="287" w:type="dxa"/>
          </w:tcPr>
          <w:p w14:paraId="6B1055F7" w14:textId="77777777" w:rsidR="00062493" w:rsidRPr="00E5329D" w:rsidRDefault="00062493" w:rsidP="00062493"/>
        </w:tc>
        <w:tc>
          <w:tcPr>
            <w:tcW w:w="4033" w:type="dxa"/>
          </w:tcPr>
          <w:p w14:paraId="6CBEDBF0" w14:textId="77777777" w:rsidR="00062493" w:rsidRPr="00E5329D" w:rsidRDefault="00062493" w:rsidP="00062493"/>
        </w:tc>
      </w:tr>
      <w:tr w:rsidR="00062493" w:rsidRPr="00F72F80" w14:paraId="5784556B" w14:textId="77777777" w:rsidTr="00D77FAF">
        <w:tc>
          <w:tcPr>
            <w:tcW w:w="3675" w:type="dxa"/>
            <w:gridSpan w:val="2"/>
          </w:tcPr>
          <w:p w14:paraId="6F0CFC97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</w:tcPr>
          <w:p w14:paraId="60431DC5" w14:textId="77777777" w:rsidR="00062493" w:rsidRPr="00E5329D" w:rsidRDefault="00062493" w:rsidP="00062493"/>
        </w:tc>
        <w:tc>
          <w:tcPr>
            <w:tcW w:w="287" w:type="dxa"/>
          </w:tcPr>
          <w:p w14:paraId="09DA0495" w14:textId="77777777" w:rsidR="00062493" w:rsidRPr="00E5329D" w:rsidRDefault="00062493" w:rsidP="00062493"/>
        </w:tc>
        <w:tc>
          <w:tcPr>
            <w:tcW w:w="4033" w:type="dxa"/>
          </w:tcPr>
          <w:p w14:paraId="0BEE7ED4" w14:textId="77777777" w:rsidR="00062493" w:rsidRPr="00E5329D" w:rsidRDefault="00062493" w:rsidP="00062493"/>
        </w:tc>
      </w:tr>
      <w:tr w:rsidR="00062493" w:rsidRPr="00F72F80" w14:paraId="28C731D1" w14:textId="77777777" w:rsidTr="00D77FAF">
        <w:tc>
          <w:tcPr>
            <w:tcW w:w="1732" w:type="dxa"/>
          </w:tcPr>
          <w:p w14:paraId="0ACDD1E0" w14:textId="77777777" w:rsidR="00062493" w:rsidRPr="00E5329D" w:rsidRDefault="00062493" w:rsidP="009B1F72">
            <w:pPr>
              <w:ind w:firstLine="0"/>
            </w:pPr>
            <w:r w:rsidRPr="00E5329D">
              <w:t>Ethnicity</w:t>
            </w:r>
          </w:p>
        </w:tc>
        <w:tc>
          <w:tcPr>
            <w:tcW w:w="1943" w:type="dxa"/>
          </w:tcPr>
          <w:p w14:paraId="14F93659" w14:textId="77777777" w:rsidR="00062493" w:rsidRPr="00E5329D" w:rsidRDefault="00062493" w:rsidP="00062493"/>
        </w:tc>
        <w:tc>
          <w:tcPr>
            <w:tcW w:w="1530" w:type="dxa"/>
          </w:tcPr>
          <w:p w14:paraId="37A6C21C" w14:textId="77777777" w:rsidR="00062493" w:rsidRPr="00E5329D" w:rsidRDefault="00062493" w:rsidP="00062493">
            <w:pPr>
              <w:rPr>
                <w:u w:val="single"/>
              </w:rPr>
            </w:pPr>
            <w:r w:rsidRPr="00E5329D">
              <w:rPr>
                <w:u w:val="single"/>
              </w:rPr>
              <w:t>Percentage</w:t>
            </w:r>
          </w:p>
        </w:tc>
        <w:tc>
          <w:tcPr>
            <w:tcW w:w="287" w:type="dxa"/>
          </w:tcPr>
          <w:p w14:paraId="1371747B" w14:textId="77777777" w:rsidR="00062493" w:rsidRPr="00E5329D" w:rsidRDefault="00062493" w:rsidP="00062493"/>
        </w:tc>
        <w:tc>
          <w:tcPr>
            <w:tcW w:w="4033" w:type="dxa"/>
          </w:tcPr>
          <w:p w14:paraId="028E5107" w14:textId="77777777" w:rsidR="00062493" w:rsidRPr="00E5329D" w:rsidRDefault="00062493" w:rsidP="00062493"/>
        </w:tc>
      </w:tr>
      <w:tr w:rsidR="00062493" w:rsidRPr="00F72F80" w14:paraId="138B8DA5" w14:textId="77777777" w:rsidTr="00D77FAF">
        <w:tc>
          <w:tcPr>
            <w:tcW w:w="1732" w:type="dxa"/>
          </w:tcPr>
          <w:p w14:paraId="7CCEE236" w14:textId="77777777" w:rsidR="00062493" w:rsidRPr="00E5329D" w:rsidRDefault="00062493" w:rsidP="009B1F72">
            <w:pPr>
              <w:ind w:firstLine="0"/>
            </w:pPr>
            <w:r w:rsidRPr="00E5329D">
              <w:t xml:space="preserve">  White</w:t>
            </w:r>
          </w:p>
        </w:tc>
        <w:tc>
          <w:tcPr>
            <w:tcW w:w="1943" w:type="dxa"/>
          </w:tcPr>
          <w:p w14:paraId="27C926CF" w14:textId="77777777" w:rsidR="00062493" w:rsidRPr="00E5329D" w:rsidRDefault="00062493" w:rsidP="00062493"/>
        </w:tc>
        <w:tc>
          <w:tcPr>
            <w:tcW w:w="1530" w:type="dxa"/>
          </w:tcPr>
          <w:p w14:paraId="6AE289F8" w14:textId="77777777" w:rsidR="00062493" w:rsidRPr="00E5329D" w:rsidRDefault="00062493" w:rsidP="00062493">
            <w:r>
              <w:t>68</w:t>
            </w:r>
          </w:p>
        </w:tc>
        <w:tc>
          <w:tcPr>
            <w:tcW w:w="287" w:type="dxa"/>
          </w:tcPr>
          <w:p w14:paraId="0FD3E6D5" w14:textId="77777777" w:rsidR="00062493" w:rsidRPr="00E5329D" w:rsidRDefault="00062493" w:rsidP="00062493"/>
        </w:tc>
        <w:tc>
          <w:tcPr>
            <w:tcW w:w="4033" w:type="dxa"/>
          </w:tcPr>
          <w:p w14:paraId="4F4B370B" w14:textId="77777777" w:rsidR="00062493" w:rsidRPr="00E5329D" w:rsidRDefault="00062493" w:rsidP="00062493"/>
        </w:tc>
      </w:tr>
      <w:tr w:rsidR="00062493" w:rsidRPr="00F72F80" w14:paraId="33696EA4" w14:textId="77777777" w:rsidTr="00D77FAF">
        <w:tc>
          <w:tcPr>
            <w:tcW w:w="3675" w:type="dxa"/>
            <w:gridSpan w:val="2"/>
          </w:tcPr>
          <w:p w14:paraId="6BC5B4F3" w14:textId="77777777" w:rsidR="00062493" w:rsidRPr="00E5329D" w:rsidRDefault="00062493" w:rsidP="009B1F72">
            <w:pPr>
              <w:ind w:firstLine="0"/>
            </w:pPr>
            <w:r w:rsidRPr="00E5329D">
              <w:t xml:space="preserve">  African American</w:t>
            </w:r>
          </w:p>
        </w:tc>
        <w:tc>
          <w:tcPr>
            <w:tcW w:w="1530" w:type="dxa"/>
          </w:tcPr>
          <w:p w14:paraId="1ABBCF75" w14:textId="77777777" w:rsidR="00062493" w:rsidRPr="00E5329D" w:rsidRDefault="00062493" w:rsidP="00062493">
            <w:r>
              <w:t>5</w:t>
            </w:r>
          </w:p>
        </w:tc>
        <w:tc>
          <w:tcPr>
            <w:tcW w:w="287" w:type="dxa"/>
          </w:tcPr>
          <w:p w14:paraId="321274AD" w14:textId="77777777" w:rsidR="00062493" w:rsidRPr="00E5329D" w:rsidRDefault="00062493" w:rsidP="00062493"/>
        </w:tc>
        <w:tc>
          <w:tcPr>
            <w:tcW w:w="4033" w:type="dxa"/>
          </w:tcPr>
          <w:p w14:paraId="0912DB08" w14:textId="77777777" w:rsidR="00062493" w:rsidRPr="00E5329D" w:rsidRDefault="00062493" w:rsidP="00062493"/>
        </w:tc>
      </w:tr>
      <w:tr w:rsidR="00062493" w:rsidRPr="00F72F80" w14:paraId="3269E11E" w14:textId="77777777" w:rsidTr="00D77FAF">
        <w:tc>
          <w:tcPr>
            <w:tcW w:w="1732" w:type="dxa"/>
          </w:tcPr>
          <w:p w14:paraId="6EC64DE9" w14:textId="77777777" w:rsidR="00062493" w:rsidRPr="00E5329D" w:rsidRDefault="00062493" w:rsidP="009B1F72">
            <w:pPr>
              <w:ind w:firstLine="0"/>
            </w:pPr>
            <w:r w:rsidRPr="00E5329D">
              <w:t xml:space="preserve">  Hispanic</w:t>
            </w:r>
          </w:p>
        </w:tc>
        <w:tc>
          <w:tcPr>
            <w:tcW w:w="1943" w:type="dxa"/>
          </w:tcPr>
          <w:p w14:paraId="48A7D6A9" w14:textId="77777777" w:rsidR="00062493" w:rsidRPr="00E5329D" w:rsidRDefault="00062493" w:rsidP="00062493"/>
        </w:tc>
        <w:tc>
          <w:tcPr>
            <w:tcW w:w="1530" w:type="dxa"/>
          </w:tcPr>
          <w:p w14:paraId="69E2E457" w14:textId="77777777" w:rsidR="00062493" w:rsidRPr="00E5329D" w:rsidRDefault="00062493" w:rsidP="00062493">
            <w:r>
              <w:t>9</w:t>
            </w:r>
          </w:p>
        </w:tc>
        <w:tc>
          <w:tcPr>
            <w:tcW w:w="287" w:type="dxa"/>
          </w:tcPr>
          <w:p w14:paraId="405EBA5E" w14:textId="77777777" w:rsidR="00062493" w:rsidRPr="00E5329D" w:rsidRDefault="00062493" w:rsidP="00062493"/>
        </w:tc>
        <w:tc>
          <w:tcPr>
            <w:tcW w:w="4033" w:type="dxa"/>
          </w:tcPr>
          <w:p w14:paraId="0D207D0C" w14:textId="77777777" w:rsidR="00062493" w:rsidRPr="00E5329D" w:rsidRDefault="00062493" w:rsidP="00062493"/>
        </w:tc>
      </w:tr>
      <w:tr w:rsidR="00062493" w:rsidRPr="00F72F80" w14:paraId="46B4BFC2" w14:textId="77777777" w:rsidTr="00D77FAF">
        <w:tc>
          <w:tcPr>
            <w:tcW w:w="3675" w:type="dxa"/>
            <w:gridSpan w:val="2"/>
          </w:tcPr>
          <w:p w14:paraId="22EE18BD" w14:textId="77777777" w:rsidR="00062493" w:rsidRPr="00E5329D" w:rsidRDefault="00062493" w:rsidP="009B1F72">
            <w:pPr>
              <w:ind w:firstLine="0"/>
            </w:pPr>
            <w:r>
              <w:t xml:space="preserve">  American Indian</w:t>
            </w:r>
          </w:p>
        </w:tc>
        <w:tc>
          <w:tcPr>
            <w:tcW w:w="1530" w:type="dxa"/>
          </w:tcPr>
          <w:p w14:paraId="2337C029" w14:textId="77777777" w:rsidR="00062493" w:rsidRPr="00E5329D" w:rsidRDefault="00062493" w:rsidP="00062493">
            <w:r>
              <w:t>.2</w:t>
            </w:r>
          </w:p>
        </w:tc>
        <w:tc>
          <w:tcPr>
            <w:tcW w:w="287" w:type="dxa"/>
          </w:tcPr>
          <w:p w14:paraId="2CD3B2E5" w14:textId="77777777" w:rsidR="00062493" w:rsidRPr="00E5329D" w:rsidRDefault="00062493" w:rsidP="00062493"/>
        </w:tc>
        <w:tc>
          <w:tcPr>
            <w:tcW w:w="4033" w:type="dxa"/>
          </w:tcPr>
          <w:p w14:paraId="5082D867" w14:textId="77777777" w:rsidR="00062493" w:rsidRPr="00E5329D" w:rsidRDefault="00062493" w:rsidP="00062493"/>
        </w:tc>
      </w:tr>
      <w:tr w:rsidR="00062493" w:rsidRPr="00F72F80" w14:paraId="522A849A" w14:textId="77777777" w:rsidTr="00D77FAF">
        <w:tc>
          <w:tcPr>
            <w:tcW w:w="1732" w:type="dxa"/>
          </w:tcPr>
          <w:p w14:paraId="1F2D553D" w14:textId="77777777" w:rsidR="00062493" w:rsidRPr="00E5329D" w:rsidRDefault="00062493" w:rsidP="009B1F72">
            <w:pPr>
              <w:ind w:firstLine="0"/>
            </w:pPr>
            <w:r>
              <w:t xml:space="preserve">  Asian</w:t>
            </w:r>
          </w:p>
        </w:tc>
        <w:tc>
          <w:tcPr>
            <w:tcW w:w="1943" w:type="dxa"/>
          </w:tcPr>
          <w:p w14:paraId="292BBDE2" w14:textId="77777777" w:rsidR="00062493" w:rsidRPr="00E5329D" w:rsidRDefault="00062493" w:rsidP="00062493"/>
        </w:tc>
        <w:tc>
          <w:tcPr>
            <w:tcW w:w="1530" w:type="dxa"/>
          </w:tcPr>
          <w:p w14:paraId="0E204DD6" w14:textId="77777777" w:rsidR="00062493" w:rsidRPr="00E5329D" w:rsidRDefault="00062493" w:rsidP="00062493">
            <w:r>
              <w:t>3</w:t>
            </w:r>
          </w:p>
        </w:tc>
        <w:tc>
          <w:tcPr>
            <w:tcW w:w="287" w:type="dxa"/>
          </w:tcPr>
          <w:p w14:paraId="0856D034" w14:textId="77777777" w:rsidR="00062493" w:rsidRPr="00E5329D" w:rsidRDefault="00062493" w:rsidP="00062493"/>
        </w:tc>
        <w:tc>
          <w:tcPr>
            <w:tcW w:w="4033" w:type="dxa"/>
          </w:tcPr>
          <w:p w14:paraId="057E1CFB" w14:textId="77777777" w:rsidR="00062493" w:rsidRPr="00E5329D" w:rsidRDefault="00062493" w:rsidP="00062493"/>
        </w:tc>
      </w:tr>
      <w:tr w:rsidR="00062493" w:rsidRPr="00F72F80" w14:paraId="40732D8B" w14:textId="77777777" w:rsidTr="00D77FAF">
        <w:tc>
          <w:tcPr>
            <w:tcW w:w="3675" w:type="dxa"/>
            <w:gridSpan w:val="2"/>
          </w:tcPr>
          <w:p w14:paraId="442DE35C" w14:textId="77777777" w:rsidR="00062493" w:rsidRPr="00E5329D" w:rsidRDefault="00062493" w:rsidP="009B1F72">
            <w:pPr>
              <w:ind w:firstLine="0"/>
            </w:pPr>
            <w:r>
              <w:t xml:space="preserve">  </w:t>
            </w:r>
            <w:r w:rsidRPr="00E5329D">
              <w:t>Pacific Islander</w:t>
            </w:r>
            <w:r>
              <w:t xml:space="preserve"> / Native Hawaiian</w:t>
            </w:r>
          </w:p>
        </w:tc>
        <w:tc>
          <w:tcPr>
            <w:tcW w:w="1530" w:type="dxa"/>
          </w:tcPr>
          <w:p w14:paraId="2F780AFA" w14:textId="77777777" w:rsidR="00062493" w:rsidRPr="00E5329D" w:rsidRDefault="00062493" w:rsidP="00062493">
            <w:r>
              <w:t>.04</w:t>
            </w:r>
          </w:p>
        </w:tc>
        <w:tc>
          <w:tcPr>
            <w:tcW w:w="287" w:type="dxa"/>
          </w:tcPr>
          <w:p w14:paraId="2B49E865" w14:textId="77777777" w:rsidR="00062493" w:rsidRPr="00E5329D" w:rsidRDefault="00062493" w:rsidP="00062493"/>
        </w:tc>
        <w:tc>
          <w:tcPr>
            <w:tcW w:w="4033" w:type="dxa"/>
          </w:tcPr>
          <w:p w14:paraId="4D6540C9" w14:textId="77777777" w:rsidR="00062493" w:rsidRPr="00E5329D" w:rsidRDefault="00062493" w:rsidP="00062493"/>
        </w:tc>
      </w:tr>
      <w:tr w:rsidR="00062493" w:rsidRPr="00F72F80" w14:paraId="72FFB1CD" w14:textId="77777777" w:rsidTr="00D77FAF">
        <w:tc>
          <w:tcPr>
            <w:tcW w:w="3675" w:type="dxa"/>
            <w:gridSpan w:val="2"/>
          </w:tcPr>
          <w:p w14:paraId="1DA71520" w14:textId="77777777" w:rsidR="00062493" w:rsidRPr="00E5329D" w:rsidRDefault="00062493" w:rsidP="009B1F72">
            <w:pPr>
              <w:ind w:firstLine="0"/>
            </w:pPr>
            <w:r w:rsidRPr="00E5329D">
              <w:t xml:space="preserve">  Two / more races</w:t>
            </w:r>
          </w:p>
        </w:tc>
        <w:tc>
          <w:tcPr>
            <w:tcW w:w="1530" w:type="dxa"/>
          </w:tcPr>
          <w:p w14:paraId="2DE2281F" w14:textId="77777777" w:rsidR="00062493" w:rsidRPr="00E5329D" w:rsidRDefault="00062493" w:rsidP="00062493">
            <w:r>
              <w:t>2.3</w:t>
            </w:r>
          </w:p>
        </w:tc>
        <w:tc>
          <w:tcPr>
            <w:tcW w:w="287" w:type="dxa"/>
          </w:tcPr>
          <w:p w14:paraId="5829E947" w14:textId="77777777" w:rsidR="00062493" w:rsidRPr="00E5329D" w:rsidRDefault="00062493" w:rsidP="00062493"/>
        </w:tc>
        <w:tc>
          <w:tcPr>
            <w:tcW w:w="4033" w:type="dxa"/>
          </w:tcPr>
          <w:p w14:paraId="5AE73596" w14:textId="77777777" w:rsidR="00062493" w:rsidRPr="00E5329D" w:rsidRDefault="00062493" w:rsidP="00062493"/>
        </w:tc>
      </w:tr>
      <w:tr w:rsidR="00062493" w:rsidRPr="00F72F80" w14:paraId="215596FB" w14:textId="77777777" w:rsidTr="00D77FAF">
        <w:tc>
          <w:tcPr>
            <w:tcW w:w="1732" w:type="dxa"/>
          </w:tcPr>
          <w:p w14:paraId="5654FE68" w14:textId="77777777" w:rsidR="00062493" w:rsidRPr="00E5329D" w:rsidRDefault="00062493" w:rsidP="009B1F72">
            <w:pPr>
              <w:ind w:firstLine="0"/>
            </w:pPr>
            <w:r w:rsidRPr="00E5329D">
              <w:t xml:space="preserve">  Unknown</w:t>
            </w:r>
          </w:p>
        </w:tc>
        <w:tc>
          <w:tcPr>
            <w:tcW w:w="1943" w:type="dxa"/>
          </w:tcPr>
          <w:p w14:paraId="15B0BC38" w14:textId="77777777" w:rsidR="00062493" w:rsidRPr="00E5329D" w:rsidRDefault="00062493" w:rsidP="00062493"/>
        </w:tc>
        <w:tc>
          <w:tcPr>
            <w:tcW w:w="1530" w:type="dxa"/>
          </w:tcPr>
          <w:p w14:paraId="38315B0E" w14:textId="77777777" w:rsidR="00062493" w:rsidRPr="00E5329D" w:rsidRDefault="00062493" w:rsidP="00062493">
            <w:r>
              <w:t>11</w:t>
            </w:r>
          </w:p>
        </w:tc>
        <w:tc>
          <w:tcPr>
            <w:tcW w:w="287" w:type="dxa"/>
          </w:tcPr>
          <w:p w14:paraId="587EF017" w14:textId="77777777" w:rsidR="00062493" w:rsidRPr="00E5329D" w:rsidRDefault="00062493" w:rsidP="00062493"/>
        </w:tc>
        <w:tc>
          <w:tcPr>
            <w:tcW w:w="4033" w:type="dxa"/>
          </w:tcPr>
          <w:p w14:paraId="18CD918D" w14:textId="77777777" w:rsidR="00062493" w:rsidRPr="00E5329D" w:rsidRDefault="00062493" w:rsidP="00062493"/>
        </w:tc>
      </w:tr>
      <w:tr w:rsidR="00062493" w:rsidRPr="00F72F80" w14:paraId="5F271F0A" w14:textId="77777777" w:rsidTr="00D77FAF">
        <w:tc>
          <w:tcPr>
            <w:tcW w:w="3675" w:type="dxa"/>
            <w:gridSpan w:val="2"/>
          </w:tcPr>
          <w:p w14:paraId="6B8DDCF8" w14:textId="77777777" w:rsidR="00062493" w:rsidRPr="00E5329D" w:rsidRDefault="00062493" w:rsidP="009B1F72">
            <w:pPr>
              <w:ind w:firstLine="0"/>
            </w:pPr>
            <w:r w:rsidRPr="00E5329D">
              <w:t xml:space="preserve">  Non-resident aliens</w:t>
            </w:r>
          </w:p>
        </w:tc>
        <w:tc>
          <w:tcPr>
            <w:tcW w:w="1530" w:type="dxa"/>
          </w:tcPr>
          <w:p w14:paraId="3C63025E" w14:textId="77777777" w:rsidR="00062493" w:rsidRPr="00E5329D" w:rsidRDefault="00062493" w:rsidP="00062493">
            <w:r>
              <w:t>1.6</w:t>
            </w:r>
          </w:p>
        </w:tc>
        <w:tc>
          <w:tcPr>
            <w:tcW w:w="287" w:type="dxa"/>
          </w:tcPr>
          <w:p w14:paraId="3D5E95C2" w14:textId="77777777" w:rsidR="00062493" w:rsidRPr="00E5329D" w:rsidRDefault="00062493" w:rsidP="00062493"/>
        </w:tc>
        <w:tc>
          <w:tcPr>
            <w:tcW w:w="4033" w:type="dxa"/>
          </w:tcPr>
          <w:p w14:paraId="70A4037F" w14:textId="77777777" w:rsidR="00062493" w:rsidRPr="00E5329D" w:rsidRDefault="00062493" w:rsidP="00062493"/>
        </w:tc>
      </w:tr>
      <w:tr w:rsidR="00062493" w:rsidRPr="00F72F80" w14:paraId="554E7C12" w14:textId="77777777" w:rsidTr="00D77FAF">
        <w:tc>
          <w:tcPr>
            <w:tcW w:w="3675" w:type="dxa"/>
            <w:gridSpan w:val="2"/>
            <w:tcBorders>
              <w:bottom w:val="single" w:sz="12" w:space="0" w:color="auto"/>
            </w:tcBorders>
          </w:tcPr>
          <w:p w14:paraId="7ADE9EDE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49819B7D" w14:textId="77777777" w:rsidR="00062493" w:rsidRPr="00E5329D" w:rsidRDefault="00062493" w:rsidP="00062493"/>
        </w:tc>
        <w:tc>
          <w:tcPr>
            <w:tcW w:w="287" w:type="dxa"/>
            <w:tcBorders>
              <w:bottom w:val="single" w:sz="12" w:space="0" w:color="auto"/>
            </w:tcBorders>
          </w:tcPr>
          <w:p w14:paraId="0C36F988" w14:textId="77777777" w:rsidR="00062493" w:rsidRPr="00E5329D" w:rsidRDefault="00062493" w:rsidP="00062493"/>
        </w:tc>
        <w:tc>
          <w:tcPr>
            <w:tcW w:w="4033" w:type="dxa"/>
            <w:tcBorders>
              <w:bottom w:val="single" w:sz="12" w:space="0" w:color="auto"/>
            </w:tcBorders>
          </w:tcPr>
          <w:p w14:paraId="340F9832" w14:textId="77777777" w:rsidR="00062493" w:rsidRPr="00E5329D" w:rsidRDefault="00062493" w:rsidP="00062493"/>
        </w:tc>
      </w:tr>
      <w:tr w:rsidR="00062493" w:rsidRPr="00F72F80" w14:paraId="16E87E5D" w14:textId="77777777" w:rsidTr="00D77FAF">
        <w:tc>
          <w:tcPr>
            <w:tcW w:w="52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EFAAA70" w14:textId="77777777" w:rsidR="00062493" w:rsidRPr="00E5329D" w:rsidRDefault="00062493" w:rsidP="009B1F72">
            <w:pPr>
              <w:ind w:firstLine="0"/>
            </w:pPr>
            <w:r>
              <w:t>University of Colorado Colorado Springs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</w:tcPr>
          <w:p w14:paraId="316953BE" w14:textId="77777777" w:rsidR="00062493" w:rsidRPr="00E5329D" w:rsidRDefault="00062493" w:rsidP="00062493"/>
        </w:tc>
        <w:tc>
          <w:tcPr>
            <w:tcW w:w="4033" w:type="dxa"/>
            <w:tcBorders>
              <w:top w:val="single" w:sz="12" w:space="0" w:color="auto"/>
              <w:bottom w:val="single" w:sz="12" w:space="0" w:color="auto"/>
            </w:tcBorders>
          </w:tcPr>
          <w:p w14:paraId="30BE7DAF" w14:textId="77777777" w:rsidR="00062493" w:rsidRPr="00E5329D" w:rsidRDefault="00062493" w:rsidP="00062493"/>
        </w:tc>
      </w:tr>
      <w:tr w:rsidR="00062493" w:rsidRPr="00F72F80" w14:paraId="6C1722D0" w14:textId="77777777" w:rsidTr="00D77FAF">
        <w:tc>
          <w:tcPr>
            <w:tcW w:w="1732" w:type="dxa"/>
            <w:tcBorders>
              <w:top w:val="single" w:sz="12" w:space="0" w:color="auto"/>
            </w:tcBorders>
          </w:tcPr>
          <w:p w14:paraId="70447CD1" w14:textId="77777777" w:rsidR="00062493" w:rsidRPr="00E5329D" w:rsidRDefault="00062493" w:rsidP="009B1F72">
            <w:pPr>
              <w:ind w:firstLine="0"/>
              <w:rPr>
                <w:u w:val="single"/>
              </w:rPr>
            </w:pPr>
            <w:r w:rsidRPr="00E5329D">
              <w:rPr>
                <w:u w:val="single"/>
              </w:rPr>
              <w:t>Sociology</w:t>
            </w:r>
          </w:p>
        </w:tc>
        <w:tc>
          <w:tcPr>
            <w:tcW w:w="1943" w:type="dxa"/>
            <w:tcBorders>
              <w:top w:val="single" w:sz="12" w:space="0" w:color="auto"/>
            </w:tcBorders>
          </w:tcPr>
          <w:p w14:paraId="0E753F43" w14:textId="77777777" w:rsidR="00062493" w:rsidRPr="00E5329D" w:rsidRDefault="00062493" w:rsidP="00062493"/>
        </w:tc>
        <w:tc>
          <w:tcPr>
            <w:tcW w:w="1530" w:type="dxa"/>
            <w:tcBorders>
              <w:top w:val="single" w:sz="12" w:space="0" w:color="auto"/>
            </w:tcBorders>
          </w:tcPr>
          <w:p w14:paraId="43089F04" w14:textId="77777777" w:rsidR="00062493" w:rsidRPr="00E5329D" w:rsidRDefault="00062493" w:rsidP="00062493">
            <w:pPr>
              <w:rPr>
                <w:u w:val="single"/>
              </w:rPr>
            </w:pPr>
            <w:r w:rsidRPr="00E5329D">
              <w:rPr>
                <w:u w:val="single"/>
              </w:rPr>
              <w:t>Frequency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14:paraId="3CC946B4" w14:textId="77777777" w:rsidR="00062493" w:rsidRPr="00E5329D" w:rsidRDefault="00062493" w:rsidP="00062493"/>
        </w:tc>
        <w:tc>
          <w:tcPr>
            <w:tcW w:w="4033" w:type="dxa"/>
            <w:tcBorders>
              <w:top w:val="single" w:sz="12" w:space="0" w:color="auto"/>
            </w:tcBorders>
          </w:tcPr>
          <w:p w14:paraId="10AA3099" w14:textId="77777777" w:rsidR="00062493" w:rsidRPr="00E5329D" w:rsidRDefault="00062493" w:rsidP="00062493"/>
        </w:tc>
      </w:tr>
      <w:tr w:rsidR="00062493" w:rsidRPr="00F72F80" w14:paraId="506804EB" w14:textId="77777777" w:rsidTr="00D77FAF">
        <w:tc>
          <w:tcPr>
            <w:tcW w:w="3675" w:type="dxa"/>
            <w:gridSpan w:val="2"/>
          </w:tcPr>
          <w:p w14:paraId="4E9F7F78" w14:textId="77777777" w:rsidR="00062493" w:rsidRPr="00E5329D" w:rsidRDefault="00062493" w:rsidP="009B1F72">
            <w:pPr>
              <w:ind w:firstLine="0"/>
            </w:pPr>
            <w:r w:rsidRPr="00E5329D">
              <w:t>Undergraduate enrollment</w:t>
            </w:r>
          </w:p>
        </w:tc>
        <w:tc>
          <w:tcPr>
            <w:tcW w:w="1530" w:type="dxa"/>
          </w:tcPr>
          <w:p w14:paraId="57EA0CD0" w14:textId="77777777" w:rsidR="00062493" w:rsidRPr="00E5329D" w:rsidRDefault="00062493" w:rsidP="00062493">
            <w:r w:rsidRPr="00E5329D">
              <w:t>8,882</w:t>
            </w:r>
            <w:r>
              <w:t>*</w:t>
            </w:r>
          </w:p>
        </w:tc>
        <w:tc>
          <w:tcPr>
            <w:tcW w:w="287" w:type="dxa"/>
          </w:tcPr>
          <w:p w14:paraId="48FA68D2" w14:textId="77777777" w:rsidR="00062493" w:rsidRPr="00E5329D" w:rsidRDefault="00062493" w:rsidP="00062493"/>
        </w:tc>
        <w:tc>
          <w:tcPr>
            <w:tcW w:w="4033" w:type="dxa"/>
          </w:tcPr>
          <w:p w14:paraId="49941149" w14:textId="77777777" w:rsidR="00062493" w:rsidRPr="00E5329D" w:rsidRDefault="00062493" w:rsidP="00062493"/>
        </w:tc>
      </w:tr>
      <w:tr w:rsidR="00062493" w:rsidRPr="00F72F80" w14:paraId="5418D33E" w14:textId="77777777" w:rsidTr="00D77FAF">
        <w:tc>
          <w:tcPr>
            <w:tcW w:w="3675" w:type="dxa"/>
            <w:gridSpan w:val="2"/>
          </w:tcPr>
          <w:p w14:paraId="41919EB0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</w:tcPr>
          <w:p w14:paraId="0A818E52" w14:textId="77777777" w:rsidR="00062493" w:rsidRPr="00E5329D" w:rsidRDefault="00062493" w:rsidP="00062493"/>
        </w:tc>
        <w:tc>
          <w:tcPr>
            <w:tcW w:w="287" w:type="dxa"/>
          </w:tcPr>
          <w:p w14:paraId="273DA519" w14:textId="77777777" w:rsidR="00062493" w:rsidRPr="00E5329D" w:rsidRDefault="00062493" w:rsidP="00062493"/>
        </w:tc>
        <w:tc>
          <w:tcPr>
            <w:tcW w:w="4033" w:type="dxa"/>
          </w:tcPr>
          <w:p w14:paraId="02F38A99" w14:textId="77777777" w:rsidR="00062493" w:rsidRPr="00E5329D" w:rsidRDefault="00062493" w:rsidP="00062493"/>
        </w:tc>
      </w:tr>
      <w:tr w:rsidR="00062493" w:rsidRPr="00F72F80" w14:paraId="17E9AC5C" w14:textId="77777777" w:rsidTr="00D77FAF">
        <w:tc>
          <w:tcPr>
            <w:tcW w:w="1732" w:type="dxa"/>
          </w:tcPr>
          <w:p w14:paraId="576CCC30" w14:textId="77777777" w:rsidR="00062493" w:rsidRPr="00E5329D" w:rsidRDefault="00062493" w:rsidP="009B1F72">
            <w:pPr>
              <w:ind w:firstLine="0"/>
            </w:pPr>
            <w:r w:rsidRPr="00E5329D">
              <w:t>Ethnicity</w:t>
            </w:r>
          </w:p>
        </w:tc>
        <w:tc>
          <w:tcPr>
            <w:tcW w:w="1943" w:type="dxa"/>
          </w:tcPr>
          <w:p w14:paraId="03E2360B" w14:textId="77777777" w:rsidR="00062493" w:rsidRPr="00E5329D" w:rsidRDefault="00062493" w:rsidP="00062493"/>
        </w:tc>
        <w:tc>
          <w:tcPr>
            <w:tcW w:w="1530" w:type="dxa"/>
          </w:tcPr>
          <w:p w14:paraId="183FE6FE" w14:textId="77777777" w:rsidR="00062493" w:rsidRPr="00E5329D" w:rsidRDefault="00062493" w:rsidP="00062493">
            <w:pPr>
              <w:rPr>
                <w:u w:val="single"/>
              </w:rPr>
            </w:pPr>
            <w:r w:rsidRPr="00E5329D">
              <w:rPr>
                <w:u w:val="single"/>
              </w:rPr>
              <w:t>Percentage</w:t>
            </w:r>
          </w:p>
        </w:tc>
        <w:tc>
          <w:tcPr>
            <w:tcW w:w="287" w:type="dxa"/>
          </w:tcPr>
          <w:p w14:paraId="668D4B14" w14:textId="77777777" w:rsidR="00062493" w:rsidRPr="00E5329D" w:rsidRDefault="00062493" w:rsidP="00062493"/>
        </w:tc>
        <w:tc>
          <w:tcPr>
            <w:tcW w:w="4033" w:type="dxa"/>
          </w:tcPr>
          <w:p w14:paraId="55862FEE" w14:textId="77777777" w:rsidR="00062493" w:rsidRPr="00E5329D" w:rsidRDefault="00062493" w:rsidP="00062493"/>
        </w:tc>
      </w:tr>
      <w:tr w:rsidR="00062493" w:rsidRPr="00F72F80" w14:paraId="52385477" w14:textId="77777777" w:rsidTr="00D77FAF">
        <w:tc>
          <w:tcPr>
            <w:tcW w:w="1732" w:type="dxa"/>
          </w:tcPr>
          <w:p w14:paraId="7A85F24D" w14:textId="77777777" w:rsidR="00062493" w:rsidRPr="00E5329D" w:rsidRDefault="00062493" w:rsidP="009B1F72">
            <w:pPr>
              <w:ind w:firstLine="0"/>
            </w:pPr>
            <w:r w:rsidRPr="00E5329D">
              <w:t xml:space="preserve">  White</w:t>
            </w:r>
          </w:p>
        </w:tc>
        <w:tc>
          <w:tcPr>
            <w:tcW w:w="1943" w:type="dxa"/>
          </w:tcPr>
          <w:p w14:paraId="7FAD6C9B" w14:textId="77777777" w:rsidR="00062493" w:rsidRPr="00E5329D" w:rsidRDefault="00062493" w:rsidP="00062493"/>
        </w:tc>
        <w:tc>
          <w:tcPr>
            <w:tcW w:w="1530" w:type="dxa"/>
          </w:tcPr>
          <w:p w14:paraId="3B2C613B" w14:textId="77777777" w:rsidR="00062493" w:rsidRPr="00E5329D" w:rsidRDefault="00062493" w:rsidP="00062493">
            <w:r>
              <w:t>68</w:t>
            </w:r>
          </w:p>
        </w:tc>
        <w:tc>
          <w:tcPr>
            <w:tcW w:w="287" w:type="dxa"/>
          </w:tcPr>
          <w:p w14:paraId="309AF611" w14:textId="77777777" w:rsidR="00062493" w:rsidRPr="00E5329D" w:rsidRDefault="00062493" w:rsidP="00062493"/>
        </w:tc>
        <w:tc>
          <w:tcPr>
            <w:tcW w:w="4033" w:type="dxa"/>
          </w:tcPr>
          <w:p w14:paraId="43DEB7A7" w14:textId="77777777" w:rsidR="00062493" w:rsidRPr="00E5329D" w:rsidRDefault="00062493" w:rsidP="00062493"/>
        </w:tc>
      </w:tr>
      <w:tr w:rsidR="00062493" w:rsidRPr="00F72F80" w14:paraId="7D8B9326" w14:textId="77777777" w:rsidTr="00D77FAF">
        <w:tc>
          <w:tcPr>
            <w:tcW w:w="3675" w:type="dxa"/>
            <w:gridSpan w:val="2"/>
          </w:tcPr>
          <w:p w14:paraId="560D280E" w14:textId="77777777" w:rsidR="00062493" w:rsidRPr="00E5329D" w:rsidRDefault="00062493" w:rsidP="009B1F72">
            <w:pPr>
              <w:ind w:firstLine="0"/>
            </w:pPr>
            <w:r w:rsidRPr="00E5329D">
              <w:t xml:space="preserve">  African American</w:t>
            </w:r>
          </w:p>
        </w:tc>
        <w:tc>
          <w:tcPr>
            <w:tcW w:w="1530" w:type="dxa"/>
          </w:tcPr>
          <w:p w14:paraId="51C67E39" w14:textId="77777777" w:rsidR="00062493" w:rsidRPr="00E5329D" w:rsidRDefault="00062493" w:rsidP="00062493">
            <w:r>
              <w:t>3.7</w:t>
            </w:r>
          </w:p>
        </w:tc>
        <w:tc>
          <w:tcPr>
            <w:tcW w:w="287" w:type="dxa"/>
          </w:tcPr>
          <w:p w14:paraId="46E52214" w14:textId="77777777" w:rsidR="00062493" w:rsidRPr="00E5329D" w:rsidRDefault="00062493" w:rsidP="00062493"/>
        </w:tc>
        <w:tc>
          <w:tcPr>
            <w:tcW w:w="4033" w:type="dxa"/>
          </w:tcPr>
          <w:p w14:paraId="5F593D25" w14:textId="77777777" w:rsidR="00062493" w:rsidRPr="00E5329D" w:rsidRDefault="00062493" w:rsidP="00062493"/>
        </w:tc>
      </w:tr>
      <w:tr w:rsidR="00062493" w:rsidRPr="00F72F80" w14:paraId="69B38759" w14:textId="77777777" w:rsidTr="00D77FAF">
        <w:tc>
          <w:tcPr>
            <w:tcW w:w="1732" w:type="dxa"/>
          </w:tcPr>
          <w:p w14:paraId="6E99096B" w14:textId="77777777" w:rsidR="00062493" w:rsidRPr="00E5329D" w:rsidRDefault="00062493" w:rsidP="009B1F72">
            <w:pPr>
              <w:ind w:firstLine="0"/>
            </w:pPr>
            <w:r w:rsidRPr="00E5329D">
              <w:t xml:space="preserve">  Hispanic</w:t>
            </w:r>
          </w:p>
        </w:tc>
        <w:tc>
          <w:tcPr>
            <w:tcW w:w="1943" w:type="dxa"/>
          </w:tcPr>
          <w:p w14:paraId="000B4E61" w14:textId="77777777" w:rsidR="00062493" w:rsidRPr="00E5329D" w:rsidRDefault="00062493" w:rsidP="00062493"/>
        </w:tc>
        <w:tc>
          <w:tcPr>
            <w:tcW w:w="1530" w:type="dxa"/>
          </w:tcPr>
          <w:p w14:paraId="4CCA8022" w14:textId="77777777" w:rsidR="00062493" w:rsidRPr="00E5329D" w:rsidRDefault="00062493" w:rsidP="00062493">
            <w:r>
              <w:t>14</w:t>
            </w:r>
          </w:p>
        </w:tc>
        <w:tc>
          <w:tcPr>
            <w:tcW w:w="287" w:type="dxa"/>
          </w:tcPr>
          <w:p w14:paraId="0FA2683B" w14:textId="77777777" w:rsidR="00062493" w:rsidRPr="00E5329D" w:rsidRDefault="00062493" w:rsidP="00062493"/>
        </w:tc>
        <w:tc>
          <w:tcPr>
            <w:tcW w:w="4033" w:type="dxa"/>
          </w:tcPr>
          <w:p w14:paraId="6485524F" w14:textId="77777777" w:rsidR="00062493" w:rsidRPr="00E5329D" w:rsidRDefault="00062493" w:rsidP="00062493"/>
        </w:tc>
      </w:tr>
      <w:tr w:rsidR="00062493" w:rsidRPr="00F72F80" w14:paraId="369C6FC4" w14:textId="77777777" w:rsidTr="00D77FAF">
        <w:tc>
          <w:tcPr>
            <w:tcW w:w="3675" w:type="dxa"/>
            <w:gridSpan w:val="2"/>
          </w:tcPr>
          <w:p w14:paraId="275C5BB1" w14:textId="77777777" w:rsidR="00062493" w:rsidRPr="00E5329D" w:rsidRDefault="00062493" w:rsidP="009B1F72">
            <w:pPr>
              <w:ind w:firstLine="0"/>
            </w:pPr>
            <w:r>
              <w:t xml:space="preserve">  American Indian</w:t>
            </w:r>
          </w:p>
        </w:tc>
        <w:tc>
          <w:tcPr>
            <w:tcW w:w="1530" w:type="dxa"/>
          </w:tcPr>
          <w:p w14:paraId="1D366088" w14:textId="77777777" w:rsidR="00062493" w:rsidRPr="00E5329D" w:rsidRDefault="00062493" w:rsidP="00062493">
            <w:r>
              <w:t>.6</w:t>
            </w:r>
          </w:p>
        </w:tc>
        <w:tc>
          <w:tcPr>
            <w:tcW w:w="287" w:type="dxa"/>
          </w:tcPr>
          <w:p w14:paraId="4A2202F8" w14:textId="77777777" w:rsidR="00062493" w:rsidRPr="00E5329D" w:rsidRDefault="00062493" w:rsidP="00062493"/>
        </w:tc>
        <w:tc>
          <w:tcPr>
            <w:tcW w:w="4033" w:type="dxa"/>
          </w:tcPr>
          <w:p w14:paraId="15D8BB77" w14:textId="77777777" w:rsidR="00062493" w:rsidRPr="00E5329D" w:rsidRDefault="00062493" w:rsidP="00062493"/>
        </w:tc>
      </w:tr>
      <w:tr w:rsidR="00062493" w:rsidRPr="00F72F80" w14:paraId="2BD3BF4E" w14:textId="77777777" w:rsidTr="00D77FAF">
        <w:tc>
          <w:tcPr>
            <w:tcW w:w="3675" w:type="dxa"/>
            <w:gridSpan w:val="2"/>
          </w:tcPr>
          <w:p w14:paraId="2A787A23" w14:textId="77777777" w:rsidR="00062493" w:rsidRPr="00E5329D" w:rsidRDefault="00062493" w:rsidP="009B1F72">
            <w:pPr>
              <w:ind w:firstLine="0"/>
            </w:pPr>
            <w:r w:rsidRPr="00E5329D">
              <w:t xml:space="preserve">  </w:t>
            </w:r>
            <w:r>
              <w:t>Asian</w:t>
            </w:r>
          </w:p>
        </w:tc>
        <w:tc>
          <w:tcPr>
            <w:tcW w:w="1530" w:type="dxa"/>
          </w:tcPr>
          <w:p w14:paraId="6AF25293" w14:textId="77777777" w:rsidR="00062493" w:rsidRPr="00E5329D" w:rsidRDefault="00062493" w:rsidP="00062493">
            <w:r>
              <w:t>3.3</w:t>
            </w:r>
          </w:p>
        </w:tc>
        <w:tc>
          <w:tcPr>
            <w:tcW w:w="287" w:type="dxa"/>
          </w:tcPr>
          <w:p w14:paraId="6D56C4A4" w14:textId="77777777" w:rsidR="00062493" w:rsidRPr="00E5329D" w:rsidRDefault="00062493" w:rsidP="00062493"/>
        </w:tc>
        <w:tc>
          <w:tcPr>
            <w:tcW w:w="4033" w:type="dxa"/>
          </w:tcPr>
          <w:p w14:paraId="34C2AF81" w14:textId="77777777" w:rsidR="00062493" w:rsidRPr="00E5329D" w:rsidRDefault="00062493" w:rsidP="00062493"/>
        </w:tc>
      </w:tr>
      <w:tr w:rsidR="00062493" w:rsidRPr="00F72F80" w14:paraId="307C8588" w14:textId="77777777" w:rsidTr="00D77FAF">
        <w:tc>
          <w:tcPr>
            <w:tcW w:w="3675" w:type="dxa"/>
            <w:gridSpan w:val="2"/>
          </w:tcPr>
          <w:p w14:paraId="755EEC33" w14:textId="77777777" w:rsidR="00062493" w:rsidRPr="00E5329D" w:rsidRDefault="00062493" w:rsidP="009B1F72">
            <w:pPr>
              <w:ind w:firstLine="0"/>
            </w:pPr>
            <w:r w:rsidRPr="00E5329D">
              <w:t xml:space="preserve">  Pacific Islander</w:t>
            </w:r>
          </w:p>
        </w:tc>
        <w:tc>
          <w:tcPr>
            <w:tcW w:w="1530" w:type="dxa"/>
          </w:tcPr>
          <w:p w14:paraId="55984AB3" w14:textId="77777777" w:rsidR="00062493" w:rsidRPr="00E5329D" w:rsidRDefault="00062493" w:rsidP="00062493">
            <w:r>
              <w:t>.3</w:t>
            </w:r>
          </w:p>
        </w:tc>
        <w:tc>
          <w:tcPr>
            <w:tcW w:w="287" w:type="dxa"/>
          </w:tcPr>
          <w:p w14:paraId="4E769DB4" w14:textId="77777777" w:rsidR="00062493" w:rsidRPr="00E5329D" w:rsidRDefault="00062493" w:rsidP="00062493"/>
        </w:tc>
        <w:tc>
          <w:tcPr>
            <w:tcW w:w="4033" w:type="dxa"/>
          </w:tcPr>
          <w:p w14:paraId="378CD2B7" w14:textId="77777777" w:rsidR="00062493" w:rsidRPr="00E5329D" w:rsidRDefault="00062493" w:rsidP="00062493"/>
        </w:tc>
      </w:tr>
      <w:tr w:rsidR="00062493" w:rsidRPr="00F72F80" w14:paraId="6AE02664" w14:textId="77777777" w:rsidTr="00D77FAF">
        <w:tc>
          <w:tcPr>
            <w:tcW w:w="3675" w:type="dxa"/>
            <w:gridSpan w:val="2"/>
          </w:tcPr>
          <w:p w14:paraId="341B7E16" w14:textId="77777777" w:rsidR="00062493" w:rsidRPr="00E5329D" w:rsidRDefault="00062493" w:rsidP="009B1F72">
            <w:pPr>
              <w:ind w:firstLine="0"/>
            </w:pPr>
            <w:r w:rsidRPr="00E5329D">
              <w:t xml:space="preserve">  Two / more races</w:t>
            </w:r>
          </w:p>
        </w:tc>
        <w:tc>
          <w:tcPr>
            <w:tcW w:w="1530" w:type="dxa"/>
          </w:tcPr>
          <w:p w14:paraId="1DC0D701" w14:textId="77777777" w:rsidR="00062493" w:rsidRPr="00E5329D" w:rsidRDefault="00062493" w:rsidP="00062493">
            <w:r>
              <w:t>5.9</w:t>
            </w:r>
          </w:p>
        </w:tc>
        <w:tc>
          <w:tcPr>
            <w:tcW w:w="287" w:type="dxa"/>
          </w:tcPr>
          <w:p w14:paraId="0A050002" w14:textId="77777777" w:rsidR="00062493" w:rsidRPr="00E5329D" w:rsidRDefault="00062493" w:rsidP="00062493"/>
        </w:tc>
        <w:tc>
          <w:tcPr>
            <w:tcW w:w="4033" w:type="dxa"/>
          </w:tcPr>
          <w:p w14:paraId="7CDDFA81" w14:textId="77777777" w:rsidR="00062493" w:rsidRPr="00E5329D" w:rsidRDefault="00062493" w:rsidP="00062493"/>
        </w:tc>
      </w:tr>
      <w:tr w:rsidR="00062493" w:rsidRPr="00F72F80" w14:paraId="4F144086" w14:textId="77777777" w:rsidTr="00D77FAF">
        <w:tc>
          <w:tcPr>
            <w:tcW w:w="3675" w:type="dxa"/>
            <w:gridSpan w:val="2"/>
          </w:tcPr>
          <w:p w14:paraId="342DAA2A" w14:textId="77777777" w:rsidR="00062493" w:rsidRPr="00E5329D" w:rsidRDefault="00062493" w:rsidP="009B1F72">
            <w:pPr>
              <w:ind w:firstLine="0"/>
            </w:pPr>
            <w:r w:rsidRPr="00E5329D">
              <w:t xml:space="preserve">  Unknown</w:t>
            </w:r>
          </w:p>
        </w:tc>
        <w:tc>
          <w:tcPr>
            <w:tcW w:w="1530" w:type="dxa"/>
          </w:tcPr>
          <w:p w14:paraId="56E5CD05" w14:textId="77777777" w:rsidR="00062493" w:rsidRPr="00E5329D" w:rsidRDefault="00062493" w:rsidP="00062493">
            <w:r>
              <w:t>2.9</w:t>
            </w:r>
          </w:p>
        </w:tc>
        <w:tc>
          <w:tcPr>
            <w:tcW w:w="287" w:type="dxa"/>
          </w:tcPr>
          <w:p w14:paraId="48F728C2" w14:textId="77777777" w:rsidR="00062493" w:rsidRPr="00E5329D" w:rsidRDefault="00062493" w:rsidP="00062493"/>
        </w:tc>
        <w:tc>
          <w:tcPr>
            <w:tcW w:w="4033" w:type="dxa"/>
          </w:tcPr>
          <w:p w14:paraId="4CE3828D" w14:textId="77777777" w:rsidR="00062493" w:rsidRPr="00E5329D" w:rsidRDefault="00062493" w:rsidP="00062493"/>
        </w:tc>
      </w:tr>
      <w:tr w:rsidR="00062493" w:rsidRPr="00F72F80" w14:paraId="5006D180" w14:textId="77777777" w:rsidTr="00D77FAF">
        <w:tc>
          <w:tcPr>
            <w:tcW w:w="3675" w:type="dxa"/>
            <w:gridSpan w:val="2"/>
          </w:tcPr>
          <w:p w14:paraId="56FC44B2" w14:textId="77777777" w:rsidR="00062493" w:rsidRPr="00E5329D" w:rsidRDefault="00062493" w:rsidP="009B1F72">
            <w:pPr>
              <w:ind w:firstLine="0"/>
            </w:pPr>
            <w:r w:rsidRPr="00E5329D">
              <w:t xml:space="preserve">  Non-resident aliens</w:t>
            </w:r>
          </w:p>
        </w:tc>
        <w:tc>
          <w:tcPr>
            <w:tcW w:w="1530" w:type="dxa"/>
          </w:tcPr>
          <w:p w14:paraId="26E44FB6" w14:textId="77777777" w:rsidR="00062493" w:rsidRPr="00E5329D" w:rsidRDefault="00062493" w:rsidP="00062493">
            <w:r>
              <w:t>.78</w:t>
            </w:r>
          </w:p>
        </w:tc>
        <w:tc>
          <w:tcPr>
            <w:tcW w:w="287" w:type="dxa"/>
          </w:tcPr>
          <w:p w14:paraId="1FD2B3F0" w14:textId="77777777" w:rsidR="00062493" w:rsidRPr="00E5329D" w:rsidRDefault="00062493" w:rsidP="00062493"/>
        </w:tc>
        <w:tc>
          <w:tcPr>
            <w:tcW w:w="4033" w:type="dxa"/>
          </w:tcPr>
          <w:p w14:paraId="714DC837" w14:textId="77777777" w:rsidR="00062493" w:rsidRPr="00E5329D" w:rsidRDefault="00062493" w:rsidP="00062493"/>
        </w:tc>
      </w:tr>
      <w:tr w:rsidR="00062493" w:rsidRPr="00F72F80" w14:paraId="601C47B5" w14:textId="77777777" w:rsidTr="00D77FAF">
        <w:tc>
          <w:tcPr>
            <w:tcW w:w="3675" w:type="dxa"/>
            <w:gridSpan w:val="2"/>
            <w:tcBorders>
              <w:bottom w:val="single" w:sz="12" w:space="0" w:color="auto"/>
            </w:tcBorders>
          </w:tcPr>
          <w:p w14:paraId="30A00E84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0759B0D4" w14:textId="77777777" w:rsidR="00062493" w:rsidRPr="00E5329D" w:rsidRDefault="00062493" w:rsidP="00062493"/>
        </w:tc>
        <w:tc>
          <w:tcPr>
            <w:tcW w:w="287" w:type="dxa"/>
            <w:tcBorders>
              <w:bottom w:val="single" w:sz="12" w:space="0" w:color="auto"/>
            </w:tcBorders>
          </w:tcPr>
          <w:p w14:paraId="16E16473" w14:textId="77777777" w:rsidR="00062493" w:rsidRPr="00E5329D" w:rsidRDefault="00062493" w:rsidP="00062493"/>
        </w:tc>
        <w:tc>
          <w:tcPr>
            <w:tcW w:w="4033" w:type="dxa"/>
            <w:tcBorders>
              <w:bottom w:val="single" w:sz="12" w:space="0" w:color="auto"/>
            </w:tcBorders>
          </w:tcPr>
          <w:p w14:paraId="5FD7426D" w14:textId="77777777" w:rsidR="00062493" w:rsidRPr="00E5329D" w:rsidRDefault="00062493" w:rsidP="00062493"/>
        </w:tc>
      </w:tr>
      <w:tr w:rsidR="00062493" w:rsidRPr="00F72F80" w14:paraId="615E27E4" w14:textId="77777777" w:rsidTr="00D77FAF">
        <w:tc>
          <w:tcPr>
            <w:tcW w:w="36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F7CB1D" w14:textId="77777777" w:rsidR="00062493" w:rsidRPr="00E5329D" w:rsidRDefault="00062493" w:rsidP="009B1F72">
            <w:pPr>
              <w:ind w:firstLine="0"/>
            </w:pPr>
            <w:r>
              <w:t>Spelman College**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3837E1A4" w14:textId="77777777" w:rsidR="00062493" w:rsidRPr="00E5329D" w:rsidRDefault="00062493" w:rsidP="00062493"/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</w:tcPr>
          <w:p w14:paraId="52D81CB4" w14:textId="77777777" w:rsidR="00062493" w:rsidRPr="00E5329D" w:rsidRDefault="00062493" w:rsidP="00062493"/>
        </w:tc>
        <w:tc>
          <w:tcPr>
            <w:tcW w:w="4033" w:type="dxa"/>
            <w:tcBorders>
              <w:top w:val="single" w:sz="12" w:space="0" w:color="auto"/>
              <w:bottom w:val="single" w:sz="12" w:space="0" w:color="auto"/>
            </w:tcBorders>
          </w:tcPr>
          <w:p w14:paraId="47D21436" w14:textId="77777777" w:rsidR="00062493" w:rsidRPr="00E5329D" w:rsidRDefault="00062493" w:rsidP="00062493"/>
        </w:tc>
      </w:tr>
      <w:tr w:rsidR="00062493" w:rsidRPr="00F72F80" w14:paraId="359274B7" w14:textId="77777777" w:rsidTr="00D77FAF">
        <w:tc>
          <w:tcPr>
            <w:tcW w:w="1732" w:type="dxa"/>
            <w:tcBorders>
              <w:top w:val="single" w:sz="12" w:space="0" w:color="auto"/>
            </w:tcBorders>
          </w:tcPr>
          <w:p w14:paraId="742D5295" w14:textId="77777777" w:rsidR="00062493" w:rsidRPr="00E5329D" w:rsidRDefault="00062493" w:rsidP="009B1F72">
            <w:pPr>
              <w:ind w:firstLine="0"/>
              <w:rPr>
                <w:u w:val="single"/>
              </w:rPr>
            </w:pPr>
            <w:r w:rsidRPr="00E5329D">
              <w:rPr>
                <w:u w:val="single"/>
              </w:rPr>
              <w:t>Sociology</w:t>
            </w:r>
          </w:p>
        </w:tc>
        <w:tc>
          <w:tcPr>
            <w:tcW w:w="1943" w:type="dxa"/>
            <w:tcBorders>
              <w:top w:val="single" w:sz="12" w:space="0" w:color="auto"/>
            </w:tcBorders>
          </w:tcPr>
          <w:p w14:paraId="09C60888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0D41FA30" w14:textId="77777777" w:rsidR="00062493" w:rsidRPr="00E5329D" w:rsidRDefault="00062493" w:rsidP="00062493">
            <w:pPr>
              <w:rPr>
                <w:u w:val="single"/>
              </w:rPr>
            </w:pPr>
            <w:r w:rsidRPr="00E5329D">
              <w:rPr>
                <w:u w:val="single"/>
              </w:rPr>
              <w:t>Frequency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14:paraId="3727C06E" w14:textId="77777777" w:rsidR="00062493" w:rsidRPr="00E5329D" w:rsidRDefault="00062493" w:rsidP="00062493"/>
        </w:tc>
        <w:tc>
          <w:tcPr>
            <w:tcW w:w="4033" w:type="dxa"/>
            <w:tcBorders>
              <w:top w:val="single" w:sz="12" w:space="0" w:color="auto"/>
            </w:tcBorders>
          </w:tcPr>
          <w:p w14:paraId="0B0E1042" w14:textId="77777777" w:rsidR="00062493" w:rsidRPr="00E5329D" w:rsidRDefault="00062493" w:rsidP="00062493"/>
        </w:tc>
      </w:tr>
      <w:tr w:rsidR="00062493" w:rsidRPr="00F72F80" w14:paraId="4D6B2DD6" w14:textId="77777777" w:rsidTr="00D77FAF">
        <w:tc>
          <w:tcPr>
            <w:tcW w:w="3675" w:type="dxa"/>
            <w:gridSpan w:val="2"/>
          </w:tcPr>
          <w:p w14:paraId="4E9467EC" w14:textId="77777777" w:rsidR="00062493" w:rsidRPr="00E5329D" w:rsidRDefault="00062493" w:rsidP="009B1F72">
            <w:pPr>
              <w:ind w:firstLine="0"/>
            </w:pPr>
            <w:r w:rsidRPr="00E5329D">
              <w:t>Undergraduate enrollment</w:t>
            </w:r>
          </w:p>
        </w:tc>
        <w:tc>
          <w:tcPr>
            <w:tcW w:w="1530" w:type="dxa"/>
          </w:tcPr>
          <w:p w14:paraId="2E63A19A" w14:textId="77777777" w:rsidR="00062493" w:rsidRPr="00E5329D" w:rsidRDefault="00062493" w:rsidP="00062493">
            <w:r w:rsidRPr="00E5329D">
              <w:t>2,177</w:t>
            </w:r>
          </w:p>
        </w:tc>
        <w:tc>
          <w:tcPr>
            <w:tcW w:w="287" w:type="dxa"/>
          </w:tcPr>
          <w:p w14:paraId="3F3B54C1" w14:textId="77777777" w:rsidR="00062493" w:rsidRPr="00E5329D" w:rsidRDefault="00062493" w:rsidP="00062493"/>
        </w:tc>
        <w:tc>
          <w:tcPr>
            <w:tcW w:w="4033" w:type="dxa"/>
          </w:tcPr>
          <w:p w14:paraId="622F58B6" w14:textId="77777777" w:rsidR="00062493" w:rsidRPr="00E5329D" w:rsidRDefault="00062493" w:rsidP="00062493"/>
        </w:tc>
      </w:tr>
      <w:tr w:rsidR="00062493" w:rsidRPr="00F72F80" w14:paraId="41435F81" w14:textId="77777777" w:rsidTr="00D77FAF">
        <w:tc>
          <w:tcPr>
            <w:tcW w:w="3675" w:type="dxa"/>
            <w:gridSpan w:val="2"/>
          </w:tcPr>
          <w:p w14:paraId="23CA3DEA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</w:tcPr>
          <w:p w14:paraId="20B60550" w14:textId="77777777" w:rsidR="00062493" w:rsidRPr="00E5329D" w:rsidRDefault="00062493" w:rsidP="00062493"/>
        </w:tc>
        <w:tc>
          <w:tcPr>
            <w:tcW w:w="287" w:type="dxa"/>
          </w:tcPr>
          <w:p w14:paraId="01F69699" w14:textId="77777777" w:rsidR="00062493" w:rsidRPr="00E5329D" w:rsidRDefault="00062493" w:rsidP="00062493"/>
        </w:tc>
        <w:tc>
          <w:tcPr>
            <w:tcW w:w="4033" w:type="dxa"/>
          </w:tcPr>
          <w:p w14:paraId="6BFC1876" w14:textId="77777777" w:rsidR="00062493" w:rsidRPr="00E5329D" w:rsidRDefault="00062493" w:rsidP="00062493"/>
        </w:tc>
      </w:tr>
      <w:tr w:rsidR="00062493" w:rsidRPr="00F72F80" w14:paraId="3F5F2867" w14:textId="77777777" w:rsidTr="00D77FAF">
        <w:tc>
          <w:tcPr>
            <w:tcW w:w="1732" w:type="dxa"/>
          </w:tcPr>
          <w:p w14:paraId="50B3B35A" w14:textId="77777777" w:rsidR="00062493" w:rsidRPr="00E5329D" w:rsidRDefault="00062493" w:rsidP="009B1F72">
            <w:pPr>
              <w:ind w:firstLine="0"/>
            </w:pPr>
            <w:r w:rsidRPr="00E5329D">
              <w:t>Ethnicity</w:t>
            </w:r>
          </w:p>
        </w:tc>
        <w:tc>
          <w:tcPr>
            <w:tcW w:w="1943" w:type="dxa"/>
          </w:tcPr>
          <w:p w14:paraId="18F45538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</w:tcPr>
          <w:p w14:paraId="707610CB" w14:textId="77777777" w:rsidR="00062493" w:rsidRPr="00E5329D" w:rsidRDefault="00062493" w:rsidP="00062493">
            <w:pPr>
              <w:rPr>
                <w:u w:val="single"/>
              </w:rPr>
            </w:pPr>
            <w:r w:rsidRPr="00E5329D">
              <w:rPr>
                <w:u w:val="single"/>
              </w:rPr>
              <w:t>Percentage</w:t>
            </w:r>
          </w:p>
        </w:tc>
        <w:tc>
          <w:tcPr>
            <w:tcW w:w="287" w:type="dxa"/>
          </w:tcPr>
          <w:p w14:paraId="7C6F3893" w14:textId="77777777" w:rsidR="00062493" w:rsidRPr="00E5329D" w:rsidRDefault="00062493" w:rsidP="00062493"/>
        </w:tc>
        <w:tc>
          <w:tcPr>
            <w:tcW w:w="4033" w:type="dxa"/>
          </w:tcPr>
          <w:p w14:paraId="51DA50EB" w14:textId="77777777" w:rsidR="00062493" w:rsidRPr="00E5329D" w:rsidRDefault="00062493" w:rsidP="00062493"/>
        </w:tc>
      </w:tr>
      <w:tr w:rsidR="00062493" w:rsidRPr="00F72F80" w14:paraId="1B6151B6" w14:textId="77777777" w:rsidTr="00D77FAF">
        <w:tc>
          <w:tcPr>
            <w:tcW w:w="1732" w:type="dxa"/>
          </w:tcPr>
          <w:p w14:paraId="409DD9E0" w14:textId="77777777" w:rsidR="00062493" w:rsidRPr="00E5329D" w:rsidRDefault="00062493" w:rsidP="009B1F72">
            <w:pPr>
              <w:ind w:firstLine="0"/>
            </w:pPr>
            <w:r w:rsidRPr="00E5329D">
              <w:t xml:space="preserve">  White</w:t>
            </w:r>
          </w:p>
        </w:tc>
        <w:tc>
          <w:tcPr>
            <w:tcW w:w="1943" w:type="dxa"/>
          </w:tcPr>
          <w:p w14:paraId="02BC33C8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</w:tcPr>
          <w:p w14:paraId="091B2520" w14:textId="77777777" w:rsidR="00062493" w:rsidRPr="00E5329D" w:rsidRDefault="00062493" w:rsidP="00062493">
            <w:r>
              <w:t>2</w:t>
            </w:r>
          </w:p>
        </w:tc>
        <w:tc>
          <w:tcPr>
            <w:tcW w:w="287" w:type="dxa"/>
          </w:tcPr>
          <w:p w14:paraId="716BE935" w14:textId="77777777" w:rsidR="00062493" w:rsidRPr="00E5329D" w:rsidRDefault="00062493" w:rsidP="00062493"/>
        </w:tc>
        <w:tc>
          <w:tcPr>
            <w:tcW w:w="4033" w:type="dxa"/>
          </w:tcPr>
          <w:p w14:paraId="53DE8A02" w14:textId="77777777" w:rsidR="00062493" w:rsidRPr="00E5329D" w:rsidRDefault="00062493" w:rsidP="00062493"/>
        </w:tc>
      </w:tr>
      <w:tr w:rsidR="00062493" w:rsidRPr="00F72F80" w14:paraId="3A46EBB8" w14:textId="77777777" w:rsidTr="00D77FAF">
        <w:tc>
          <w:tcPr>
            <w:tcW w:w="3675" w:type="dxa"/>
            <w:gridSpan w:val="2"/>
          </w:tcPr>
          <w:p w14:paraId="7F886491" w14:textId="77777777" w:rsidR="00062493" w:rsidRPr="00E5329D" w:rsidRDefault="00062493" w:rsidP="009B1F72">
            <w:pPr>
              <w:ind w:firstLine="0"/>
            </w:pPr>
            <w:r w:rsidRPr="00E5329D">
              <w:t xml:space="preserve">  African American</w:t>
            </w:r>
          </w:p>
        </w:tc>
        <w:tc>
          <w:tcPr>
            <w:tcW w:w="1530" w:type="dxa"/>
          </w:tcPr>
          <w:p w14:paraId="2E870A62" w14:textId="77777777" w:rsidR="00062493" w:rsidRPr="00E5329D" w:rsidRDefault="00062493" w:rsidP="00062493">
            <w:r>
              <w:t>87.74</w:t>
            </w:r>
          </w:p>
        </w:tc>
        <w:tc>
          <w:tcPr>
            <w:tcW w:w="287" w:type="dxa"/>
          </w:tcPr>
          <w:p w14:paraId="0DA6273F" w14:textId="77777777" w:rsidR="00062493" w:rsidRPr="00E5329D" w:rsidRDefault="00062493" w:rsidP="00062493"/>
        </w:tc>
        <w:tc>
          <w:tcPr>
            <w:tcW w:w="4033" w:type="dxa"/>
          </w:tcPr>
          <w:p w14:paraId="3A3C66F7" w14:textId="77777777" w:rsidR="00062493" w:rsidRPr="00E5329D" w:rsidRDefault="00062493" w:rsidP="00062493"/>
        </w:tc>
      </w:tr>
      <w:tr w:rsidR="00062493" w:rsidRPr="00F72F80" w14:paraId="09B6FD99" w14:textId="77777777" w:rsidTr="00D77FAF">
        <w:tc>
          <w:tcPr>
            <w:tcW w:w="1732" w:type="dxa"/>
          </w:tcPr>
          <w:p w14:paraId="4DCDD174" w14:textId="77777777" w:rsidR="00062493" w:rsidRPr="00E5329D" w:rsidRDefault="00062493" w:rsidP="009B1F72">
            <w:pPr>
              <w:ind w:firstLine="0"/>
            </w:pPr>
            <w:r w:rsidRPr="00E5329D">
              <w:t xml:space="preserve">  Hispanic</w:t>
            </w:r>
          </w:p>
        </w:tc>
        <w:tc>
          <w:tcPr>
            <w:tcW w:w="1943" w:type="dxa"/>
          </w:tcPr>
          <w:p w14:paraId="6BE92049" w14:textId="77777777" w:rsidR="00062493" w:rsidRPr="00E5329D" w:rsidRDefault="00062493" w:rsidP="009B1F72">
            <w:pPr>
              <w:ind w:firstLine="0"/>
            </w:pPr>
          </w:p>
        </w:tc>
        <w:tc>
          <w:tcPr>
            <w:tcW w:w="1530" w:type="dxa"/>
          </w:tcPr>
          <w:p w14:paraId="698885DB" w14:textId="60653C54" w:rsidR="00317B29" w:rsidRDefault="00062493" w:rsidP="00317B29">
            <w:pPr>
              <w:tabs>
                <w:tab w:val="left" w:pos="2325"/>
              </w:tabs>
            </w:pPr>
            <w:r>
              <w:t>.14</w:t>
            </w:r>
            <w:r w:rsidR="00317B29">
              <w:tab/>
            </w:r>
          </w:p>
          <w:p w14:paraId="1C7EC6BC" w14:textId="77777777" w:rsidR="00062493" w:rsidRPr="00317B29" w:rsidRDefault="00062493" w:rsidP="00317B29"/>
        </w:tc>
        <w:tc>
          <w:tcPr>
            <w:tcW w:w="287" w:type="dxa"/>
          </w:tcPr>
          <w:p w14:paraId="35840DC8" w14:textId="77777777" w:rsidR="00062493" w:rsidRPr="00E5329D" w:rsidRDefault="00062493" w:rsidP="00062493"/>
        </w:tc>
        <w:tc>
          <w:tcPr>
            <w:tcW w:w="4033" w:type="dxa"/>
          </w:tcPr>
          <w:p w14:paraId="261188BA" w14:textId="77777777" w:rsidR="00062493" w:rsidRPr="00E5329D" w:rsidRDefault="00062493" w:rsidP="00062493"/>
        </w:tc>
      </w:tr>
      <w:tr w:rsidR="00062493" w:rsidRPr="00F72F80" w14:paraId="07DC11F0" w14:textId="77777777" w:rsidTr="00D77FAF">
        <w:tc>
          <w:tcPr>
            <w:tcW w:w="3675" w:type="dxa"/>
            <w:gridSpan w:val="2"/>
          </w:tcPr>
          <w:p w14:paraId="4C2B88A2" w14:textId="77777777" w:rsidR="00062493" w:rsidRPr="00E5329D" w:rsidRDefault="00062493" w:rsidP="009B1F72">
            <w:pPr>
              <w:ind w:firstLine="0"/>
            </w:pPr>
            <w:r w:rsidRPr="00E5329D">
              <w:t xml:space="preserve">  American Indian</w:t>
            </w:r>
          </w:p>
        </w:tc>
        <w:tc>
          <w:tcPr>
            <w:tcW w:w="1530" w:type="dxa"/>
          </w:tcPr>
          <w:p w14:paraId="3D259594" w14:textId="659B3064" w:rsidR="00317B29" w:rsidRDefault="00062493" w:rsidP="00062493">
            <w:r>
              <w:t>2.09</w:t>
            </w:r>
          </w:p>
          <w:p w14:paraId="0D9C5A07" w14:textId="77777777" w:rsidR="00062493" w:rsidRPr="00317B29" w:rsidRDefault="00062493" w:rsidP="00317B29"/>
        </w:tc>
        <w:tc>
          <w:tcPr>
            <w:tcW w:w="287" w:type="dxa"/>
          </w:tcPr>
          <w:p w14:paraId="65E829BA" w14:textId="77777777" w:rsidR="00062493" w:rsidRPr="00E5329D" w:rsidRDefault="00062493" w:rsidP="00062493"/>
        </w:tc>
        <w:tc>
          <w:tcPr>
            <w:tcW w:w="4033" w:type="dxa"/>
          </w:tcPr>
          <w:p w14:paraId="1695B20B" w14:textId="77777777" w:rsidR="00062493" w:rsidRPr="00E5329D" w:rsidRDefault="00062493" w:rsidP="00062493"/>
        </w:tc>
      </w:tr>
      <w:tr w:rsidR="00062493" w:rsidRPr="00F72F80" w14:paraId="60EE78F7" w14:textId="77777777" w:rsidTr="00D77FAF">
        <w:tc>
          <w:tcPr>
            <w:tcW w:w="3675" w:type="dxa"/>
            <w:gridSpan w:val="2"/>
          </w:tcPr>
          <w:p w14:paraId="20A8D1AC" w14:textId="77777777" w:rsidR="00062493" w:rsidRPr="00E5329D" w:rsidRDefault="00062493" w:rsidP="009B1F72">
            <w:pPr>
              <w:ind w:firstLine="0"/>
            </w:pPr>
            <w:r w:rsidRPr="00E5329D">
              <w:t xml:space="preserve">  Asian / Pacific Islander</w:t>
            </w:r>
          </w:p>
        </w:tc>
        <w:tc>
          <w:tcPr>
            <w:tcW w:w="1530" w:type="dxa"/>
          </w:tcPr>
          <w:p w14:paraId="078070C8" w14:textId="77777777" w:rsidR="00062493" w:rsidRPr="00E5329D" w:rsidRDefault="00062493" w:rsidP="00062493">
            <w:r>
              <w:t>.09</w:t>
            </w:r>
          </w:p>
        </w:tc>
        <w:tc>
          <w:tcPr>
            <w:tcW w:w="287" w:type="dxa"/>
          </w:tcPr>
          <w:p w14:paraId="65734C18" w14:textId="77777777" w:rsidR="00062493" w:rsidRPr="00E5329D" w:rsidRDefault="00062493" w:rsidP="00062493"/>
        </w:tc>
        <w:tc>
          <w:tcPr>
            <w:tcW w:w="4033" w:type="dxa"/>
          </w:tcPr>
          <w:p w14:paraId="133B31B4" w14:textId="77777777" w:rsidR="00062493" w:rsidRPr="00E5329D" w:rsidRDefault="00062493" w:rsidP="00062493"/>
        </w:tc>
      </w:tr>
      <w:tr w:rsidR="00062493" w:rsidRPr="00F72F80" w14:paraId="09BAACA8" w14:textId="77777777" w:rsidTr="00D77FAF">
        <w:tc>
          <w:tcPr>
            <w:tcW w:w="3675" w:type="dxa"/>
            <w:gridSpan w:val="2"/>
            <w:tcBorders>
              <w:bottom w:val="single" w:sz="12" w:space="0" w:color="auto"/>
            </w:tcBorders>
          </w:tcPr>
          <w:p w14:paraId="37A38CDF" w14:textId="77777777" w:rsidR="00062493" w:rsidRPr="00E5329D" w:rsidRDefault="00062493" w:rsidP="009B1F72">
            <w:pPr>
              <w:ind w:firstLine="0"/>
            </w:pPr>
            <w:r>
              <w:t xml:space="preserve">  Two / more races / </w:t>
            </w:r>
            <w:r w:rsidRPr="00E5329D">
              <w:t>Unknown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18602B7E" w14:textId="77777777" w:rsidR="00062493" w:rsidRPr="00E5329D" w:rsidRDefault="00062493" w:rsidP="00062493">
            <w:r>
              <w:t>11.35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14:paraId="3C714A81" w14:textId="77777777" w:rsidR="00062493" w:rsidRPr="00E5329D" w:rsidRDefault="00062493" w:rsidP="00062493"/>
        </w:tc>
        <w:tc>
          <w:tcPr>
            <w:tcW w:w="4033" w:type="dxa"/>
            <w:tcBorders>
              <w:bottom w:val="single" w:sz="12" w:space="0" w:color="auto"/>
            </w:tcBorders>
          </w:tcPr>
          <w:p w14:paraId="61440683" w14:textId="77777777" w:rsidR="00062493" w:rsidRPr="00E5329D" w:rsidRDefault="00062493" w:rsidP="00062493"/>
        </w:tc>
      </w:tr>
      <w:tr w:rsidR="00062493" w:rsidRPr="00F72F80" w14:paraId="5D5F938A" w14:textId="77777777" w:rsidTr="00D77FAF">
        <w:tc>
          <w:tcPr>
            <w:tcW w:w="952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97E4D12" w14:textId="77777777" w:rsidR="00062493" w:rsidRPr="001829DE" w:rsidRDefault="00062493" w:rsidP="00062493">
            <w:pPr>
              <w:ind w:firstLine="0"/>
              <w:rPr>
                <w:sz w:val="20"/>
              </w:rPr>
            </w:pPr>
            <w:r w:rsidRPr="00601DC9">
              <w:rPr>
                <w:i/>
                <w:sz w:val="20"/>
              </w:rPr>
              <w:t>Note:</w:t>
            </w:r>
            <w:r>
              <w:rPr>
                <w:sz w:val="20"/>
              </w:rPr>
              <w:t xml:space="preserve"> *Course is cross-listed between sociology and WEST. **Private, four-year Liberal Arts College for Women</w:t>
            </w:r>
          </w:p>
        </w:tc>
      </w:tr>
    </w:tbl>
    <w:p w14:paraId="09A1B4D6" w14:textId="498B84DF" w:rsidR="00A72A15" w:rsidRDefault="00A72A15" w:rsidP="008D74BE">
      <w:pPr>
        <w:autoSpaceDE w:val="0"/>
        <w:autoSpaceDN w:val="0"/>
        <w:adjustRightInd w:val="0"/>
        <w:ind w:firstLine="0"/>
        <w:rPr>
          <w:rFonts w:eastAsia="FranklinGothic-Book" w:cs="Times New Roman"/>
          <w:color w:val="000000"/>
          <w:szCs w:val="24"/>
        </w:rPr>
      </w:pPr>
    </w:p>
    <w:p w14:paraId="0875339C" w14:textId="574B2A54" w:rsidR="00062493" w:rsidRDefault="00062493" w:rsidP="008D74BE">
      <w:pPr>
        <w:autoSpaceDE w:val="0"/>
        <w:autoSpaceDN w:val="0"/>
        <w:adjustRightInd w:val="0"/>
        <w:ind w:firstLine="0"/>
        <w:rPr>
          <w:rFonts w:eastAsia="FranklinGothic-Book" w:cs="Times New Roman"/>
          <w:color w:val="000000"/>
          <w:szCs w:val="24"/>
        </w:rPr>
      </w:pPr>
    </w:p>
    <w:tbl>
      <w:tblPr>
        <w:tblStyle w:val="TableGrid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00"/>
        <w:gridCol w:w="540"/>
        <w:gridCol w:w="1530"/>
        <w:gridCol w:w="810"/>
        <w:gridCol w:w="1710"/>
        <w:gridCol w:w="90"/>
        <w:gridCol w:w="900"/>
        <w:gridCol w:w="720"/>
        <w:gridCol w:w="270"/>
        <w:gridCol w:w="260"/>
      </w:tblGrid>
      <w:tr w:rsidR="00062493" w:rsidRPr="008653F0" w14:paraId="35D6CEE3" w14:textId="77777777" w:rsidTr="00D77FAF">
        <w:tc>
          <w:tcPr>
            <w:tcW w:w="9525" w:type="dxa"/>
            <w:gridSpan w:val="11"/>
            <w:tcBorders>
              <w:top w:val="single" w:sz="12" w:space="0" w:color="auto"/>
              <w:bottom w:val="nil"/>
            </w:tcBorders>
          </w:tcPr>
          <w:p w14:paraId="3E1B3BED" w14:textId="77777777" w:rsidR="00062493" w:rsidRPr="008653F0" w:rsidRDefault="00062493" w:rsidP="009B1F72">
            <w:pPr>
              <w:pStyle w:val="Heading2"/>
              <w:ind w:hanging="32"/>
              <w:outlineLvl w:val="1"/>
            </w:pPr>
            <w:r w:rsidRPr="008653F0">
              <w:t>Table 2</w:t>
            </w:r>
          </w:p>
        </w:tc>
      </w:tr>
      <w:tr w:rsidR="00062493" w:rsidRPr="008653F0" w14:paraId="7AFF6677" w14:textId="77777777" w:rsidTr="00D77FAF">
        <w:tc>
          <w:tcPr>
            <w:tcW w:w="9525" w:type="dxa"/>
            <w:gridSpan w:val="11"/>
            <w:tcBorders>
              <w:top w:val="nil"/>
              <w:bottom w:val="single" w:sz="12" w:space="0" w:color="auto"/>
            </w:tcBorders>
          </w:tcPr>
          <w:p w14:paraId="0CCBA180" w14:textId="77777777" w:rsidR="00062493" w:rsidRPr="008653F0" w:rsidRDefault="00062493" w:rsidP="009B1F72">
            <w:pPr>
              <w:ind w:hanging="32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Departmental Demographics by College</w:t>
            </w:r>
          </w:p>
        </w:tc>
      </w:tr>
      <w:tr w:rsidR="00062493" w:rsidRPr="008653F0" w14:paraId="437C0E61" w14:textId="77777777" w:rsidTr="00D77FAF">
        <w:tc>
          <w:tcPr>
            <w:tcW w:w="952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330AE190" w14:textId="77777777" w:rsidR="00062493" w:rsidRPr="003D58E9" w:rsidRDefault="00062493" w:rsidP="009B1F72">
            <w:pPr>
              <w:ind w:hanging="32"/>
              <w:rPr>
                <w:rFonts w:cs="Times New Roman"/>
                <w:szCs w:val="24"/>
              </w:rPr>
            </w:pPr>
            <w:r w:rsidRPr="003D58E9">
              <w:rPr>
                <w:rFonts w:cs="Times New Roman"/>
                <w:szCs w:val="24"/>
              </w:rPr>
              <w:t>University of Rhode Island</w:t>
            </w:r>
          </w:p>
        </w:tc>
      </w:tr>
      <w:tr w:rsidR="00062493" w:rsidRPr="008653F0" w14:paraId="6F6D5E21" w14:textId="77777777" w:rsidTr="00D77FAF">
        <w:tc>
          <w:tcPr>
            <w:tcW w:w="2695" w:type="dxa"/>
            <w:gridSpan w:val="2"/>
            <w:tcBorders>
              <w:top w:val="single" w:sz="12" w:space="0" w:color="auto"/>
            </w:tcBorders>
          </w:tcPr>
          <w:p w14:paraId="09407A81" w14:textId="77777777" w:rsidR="00062493" w:rsidRPr="003D58E9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  <w:r w:rsidRPr="003D58E9">
              <w:rPr>
                <w:rFonts w:cs="Times New Roman"/>
                <w:szCs w:val="24"/>
                <w:u w:val="single"/>
              </w:rPr>
              <w:t>Sociology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09A8637C" w14:textId="77777777" w:rsidR="00062493" w:rsidRPr="003D58E9" w:rsidRDefault="00062493" w:rsidP="00D77FAF">
            <w:pPr>
              <w:rPr>
                <w:rFonts w:cs="Times New Roman"/>
                <w:szCs w:val="24"/>
                <w:u w:val="single"/>
              </w:rPr>
            </w:pPr>
            <w:r w:rsidRPr="003D58E9">
              <w:rPr>
                <w:rFonts w:cs="Times New Roman"/>
                <w:szCs w:val="24"/>
                <w:u w:val="single"/>
              </w:rPr>
              <w:t>Frequency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1BFD3D81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D2D2CD8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</w:tcPr>
          <w:p w14:paraId="291E300A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auto"/>
            </w:tcBorders>
          </w:tcPr>
          <w:p w14:paraId="0625B3BF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15A02377" w14:textId="77777777" w:rsidTr="00D77FAF">
        <w:tc>
          <w:tcPr>
            <w:tcW w:w="2695" w:type="dxa"/>
            <w:gridSpan w:val="2"/>
          </w:tcPr>
          <w:p w14:paraId="51C11D96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Faculty</w:t>
            </w:r>
          </w:p>
        </w:tc>
        <w:tc>
          <w:tcPr>
            <w:tcW w:w="2070" w:type="dxa"/>
            <w:gridSpan w:val="2"/>
          </w:tcPr>
          <w:p w14:paraId="7898D83C" w14:textId="77777777" w:rsidR="00062493" w:rsidRPr="008653F0" w:rsidRDefault="00062493" w:rsidP="00D77F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810" w:type="dxa"/>
          </w:tcPr>
          <w:p w14:paraId="1AAC6059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61F8F532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26E36837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</w:tcPr>
          <w:p w14:paraId="7D21D2C7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640F86AC" w14:textId="77777777" w:rsidTr="00D77FAF">
        <w:tc>
          <w:tcPr>
            <w:tcW w:w="2695" w:type="dxa"/>
            <w:gridSpan w:val="2"/>
          </w:tcPr>
          <w:p w14:paraId="3B7D59C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Majors</w:t>
            </w:r>
          </w:p>
        </w:tc>
        <w:tc>
          <w:tcPr>
            <w:tcW w:w="2070" w:type="dxa"/>
            <w:gridSpan w:val="2"/>
          </w:tcPr>
          <w:p w14:paraId="52EA276B" w14:textId="77777777" w:rsidR="00062493" w:rsidRPr="008653F0" w:rsidRDefault="00062493" w:rsidP="00D77F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414*</w:t>
            </w:r>
          </w:p>
        </w:tc>
        <w:tc>
          <w:tcPr>
            <w:tcW w:w="810" w:type="dxa"/>
          </w:tcPr>
          <w:p w14:paraId="7BF724EF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5350E8B2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61FBE8E0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14:paraId="1821CF04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5032E902" w14:textId="77777777" w:rsidTr="00D77FAF">
        <w:tc>
          <w:tcPr>
            <w:tcW w:w="2695" w:type="dxa"/>
            <w:gridSpan w:val="2"/>
          </w:tcPr>
          <w:p w14:paraId="42AE537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Ethnicity</w:t>
            </w:r>
          </w:p>
        </w:tc>
        <w:tc>
          <w:tcPr>
            <w:tcW w:w="2070" w:type="dxa"/>
            <w:gridSpan w:val="2"/>
          </w:tcPr>
          <w:p w14:paraId="34C5EEE7" w14:textId="77777777" w:rsidR="00062493" w:rsidRPr="003D58E9" w:rsidRDefault="00062493" w:rsidP="00D77FAF">
            <w:pPr>
              <w:jc w:val="both"/>
              <w:rPr>
                <w:rFonts w:cs="Times New Roman"/>
                <w:szCs w:val="24"/>
                <w:u w:val="single"/>
              </w:rPr>
            </w:pPr>
          </w:p>
        </w:tc>
        <w:tc>
          <w:tcPr>
            <w:tcW w:w="810" w:type="dxa"/>
          </w:tcPr>
          <w:p w14:paraId="286ADD80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26C03937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375FB1EC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14:paraId="6D397463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72F5C8D9" w14:textId="77777777" w:rsidTr="00D77FAF">
        <w:tc>
          <w:tcPr>
            <w:tcW w:w="2695" w:type="dxa"/>
            <w:gridSpan w:val="2"/>
          </w:tcPr>
          <w:p w14:paraId="4C21D30F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White</w:t>
            </w:r>
          </w:p>
        </w:tc>
        <w:tc>
          <w:tcPr>
            <w:tcW w:w="2070" w:type="dxa"/>
            <w:gridSpan w:val="2"/>
          </w:tcPr>
          <w:p w14:paraId="48AABE6A" w14:textId="77777777" w:rsidR="00062493" w:rsidRPr="008653F0" w:rsidRDefault="00062493" w:rsidP="00D77F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10" w:type="dxa"/>
          </w:tcPr>
          <w:p w14:paraId="5957CBC9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1831D1B6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4A46F7FA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14:paraId="1FA408E4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3D607B44" w14:textId="77777777" w:rsidTr="00D77FAF">
        <w:tc>
          <w:tcPr>
            <w:tcW w:w="2695" w:type="dxa"/>
            <w:gridSpan w:val="2"/>
          </w:tcPr>
          <w:p w14:paraId="5A272B9C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African American</w:t>
            </w:r>
          </w:p>
        </w:tc>
        <w:tc>
          <w:tcPr>
            <w:tcW w:w="2070" w:type="dxa"/>
            <w:gridSpan w:val="2"/>
          </w:tcPr>
          <w:p w14:paraId="2BC0E666" w14:textId="77777777" w:rsidR="00062493" w:rsidRPr="008653F0" w:rsidRDefault="00062493" w:rsidP="00D77F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10" w:type="dxa"/>
          </w:tcPr>
          <w:p w14:paraId="2253B205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7FE130EB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D1EB608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14:paraId="1E3A4B1E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69EB4421" w14:textId="77777777" w:rsidTr="00D77FAF">
        <w:tc>
          <w:tcPr>
            <w:tcW w:w="2695" w:type="dxa"/>
            <w:gridSpan w:val="2"/>
          </w:tcPr>
          <w:p w14:paraId="3965B07A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Native American/White</w:t>
            </w:r>
          </w:p>
        </w:tc>
        <w:tc>
          <w:tcPr>
            <w:tcW w:w="2070" w:type="dxa"/>
            <w:gridSpan w:val="2"/>
          </w:tcPr>
          <w:p w14:paraId="0D300AD2" w14:textId="77777777" w:rsidR="00062493" w:rsidRPr="008653F0" w:rsidRDefault="00062493" w:rsidP="00D77F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10" w:type="dxa"/>
          </w:tcPr>
          <w:p w14:paraId="071BCD3E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509D8AC8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46E1EA88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14:paraId="63EF2F02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2DFC1F4E" w14:textId="77777777" w:rsidTr="00D77FAF">
        <w:tc>
          <w:tcPr>
            <w:tcW w:w="9525" w:type="dxa"/>
            <w:gridSpan w:val="11"/>
            <w:tcBorders>
              <w:bottom w:val="single" w:sz="12" w:space="0" w:color="auto"/>
            </w:tcBorders>
          </w:tcPr>
          <w:p w14:paraId="01A18F1E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76BE4F9B" w14:textId="77777777" w:rsidTr="00D77FAF">
        <w:tc>
          <w:tcPr>
            <w:tcW w:w="952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3C49D006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</w:rPr>
            </w:pPr>
            <w:r w:rsidRPr="00D46686">
              <w:rPr>
                <w:rFonts w:cs="Times New Roman"/>
                <w:szCs w:val="24"/>
              </w:rPr>
              <w:t>University of Colorado Colorado Springs</w:t>
            </w:r>
          </w:p>
        </w:tc>
      </w:tr>
      <w:tr w:rsidR="00062493" w:rsidRPr="008653F0" w14:paraId="7526C201" w14:textId="77777777" w:rsidTr="00D77FAF">
        <w:tc>
          <w:tcPr>
            <w:tcW w:w="2695" w:type="dxa"/>
            <w:gridSpan w:val="2"/>
            <w:tcBorders>
              <w:top w:val="single" w:sz="12" w:space="0" w:color="auto"/>
            </w:tcBorders>
          </w:tcPr>
          <w:p w14:paraId="7E00D229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Sociology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008B5B9F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  <w:r w:rsidRPr="00D46686">
              <w:rPr>
                <w:rFonts w:cs="Times New Roman"/>
                <w:szCs w:val="24"/>
                <w:u w:val="single"/>
              </w:rPr>
              <w:t>Frequency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D468573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157A90CE" w14:textId="77777777" w:rsidR="00062493" w:rsidRPr="003D58E9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West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</w:tcPr>
          <w:p w14:paraId="1A11EFCD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auto"/>
            </w:tcBorders>
          </w:tcPr>
          <w:p w14:paraId="3D29517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 w:rsidRPr="00D46686">
              <w:rPr>
                <w:rFonts w:cs="Times New Roman"/>
                <w:szCs w:val="24"/>
                <w:u w:val="single"/>
              </w:rPr>
              <w:t>Frequency</w:t>
            </w:r>
          </w:p>
        </w:tc>
      </w:tr>
      <w:tr w:rsidR="00062493" w:rsidRPr="008653F0" w14:paraId="3C4111CD" w14:textId="77777777" w:rsidTr="00D77FAF">
        <w:tc>
          <w:tcPr>
            <w:tcW w:w="2695" w:type="dxa"/>
            <w:gridSpan w:val="2"/>
          </w:tcPr>
          <w:p w14:paraId="6AED8BA9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Faculty</w:t>
            </w:r>
          </w:p>
        </w:tc>
        <w:tc>
          <w:tcPr>
            <w:tcW w:w="540" w:type="dxa"/>
          </w:tcPr>
          <w:p w14:paraId="3613B06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9.5</w:t>
            </w:r>
          </w:p>
        </w:tc>
        <w:tc>
          <w:tcPr>
            <w:tcW w:w="1530" w:type="dxa"/>
          </w:tcPr>
          <w:p w14:paraId="2C64444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1D9D1DB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2F8A6E0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Faculty</w:t>
            </w:r>
          </w:p>
        </w:tc>
        <w:tc>
          <w:tcPr>
            <w:tcW w:w="990" w:type="dxa"/>
            <w:gridSpan w:val="2"/>
          </w:tcPr>
          <w:p w14:paraId="6CAB7C8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09D5F2AF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4.25</w:t>
            </w:r>
          </w:p>
        </w:tc>
        <w:tc>
          <w:tcPr>
            <w:tcW w:w="270" w:type="dxa"/>
          </w:tcPr>
          <w:p w14:paraId="6FCBE5B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 w:val="restart"/>
          </w:tcPr>
          <w:p w14:paraId="7C39460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029E1313" w14:textId="77777777" w:rsidTr="00D77FAF">
        <w:tc>
          <w:tcPr>
            <w:tcW w:w="2695" w:type="dxa"/>
            <w:gridSpan w:val="2"/>
          </w:tcPr>
          <w:p w14:paraId="2754BE6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Majors</w:t>
            </w:r>
          </w:p>
        </w:tc>
        <w:tc>
          <w:tcPr>
            <w:tcW w:w="540" w:type="dxa"/>
          </w:tcPr>
          <w:p w14:paraId="7919B34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14:paraId="69FFDBFF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17A7B5CF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17F6767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Majors</w:t>
            </w:r>
          </w:p>
        </w:tc>
        <w:tc>
          <w:tcPr>
            <w:tcW w:w="720" w:type="dxa"/>
          </w:tcPr>
          <w:p w14:paraId="652B191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</w:t>
            </w:r>
          </w:p>
        </w:tc>
        <w:tc>
          <w:tcPr>
            <w:tcW w:w="270" w:type="dxa"/>
          </w:tcPr>
          <w:p w14:paraId="416E056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34D24B43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20EA1C8F" w14:textId="77777777" w:rsidTr="00D77FAF">
        <w:tc>
          <w:tcPr>
            <w:tcW w:w="2695" w:type="dxa"/>
            <w:gridSpan w:val="2"/>
          </w:tcPr>
          <w:p w14:paraId="054E693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Ethnicity</w:t>
            </w:r>
          </w:p>
        </w:tc>
        <w:tc>
          <w:tcPr>
            <w:tcW w:w="2070" w:type="dxa"/>
            <w:gridSpan w:val="2"/>
          </w:tcPr>
          <w:p w14:paraId="2C263381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</w:p>
        </w:tc>
        <w:tc>
          <w:tcPr>
            <w:tcW w:w="810" w:type="dxa"/>
          </w:tcPr>
          <w:p w14:paraId="509296E6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22B3C53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Ethnicity</w:t>
            </w:r>
          </w:p>
        </w:tc>
        <w:tc>
          <w:tcPr>
            <w:tcW w:w="900" w:type="dxa"/>
          </w:tcPr>
          <w:p w14:paraId="65A2A8D9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2C34780E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</w:p>
        </w:tc>
        <w:tc>
          <w:tcPr>
            <w:tcW w:w="260" w:type="dxa"/>
            <w:vMerge w:val="restart"/>
          </w:tcPr>
          <w:p w14:paraId="73EE8826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2D02459E" w14:textId="77777777" w:rsidTr="00D77FAF">
        <w:tc>
          <w:tcPr>
            <w:tcW w:w="2695" w:type="dxa"/>
            <w:gridSpan w:val="2"/>
          </w:tcPr>
          <w:p w14:paraId="50564C13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White</w:t>
            </w:r>
          </w:p>
        </w:tc>
        <w:tc>
          <w:tcPr>
            <w:tcW w:w="540" w:type="dxa"/>
          </w:tcPr>
          <w:p w14:paraId="19B1629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3.5</w:t>
            </w:r>
          </w:p>
        </w:tc>
        <w:tc>
          <w:tcPr>
            <w:tcW w:w="1530" w:type="dxa"/>
          </w:tcPr>
          <w:p w14:paraId="45205E6D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05D3431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14C13B0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White</w:t>
            </w:r>
          </w:p>
        </w:tc>
        <w:tc>
          <w:tcPr>
            <w:tcW w:w="990" w:type="dxa"/>
            <w:gridSpan w:val="2"/>
          </w:tcPr>
          <w:p w14:paraId="5402FA99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1154A51D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1.25**</w:t>
            </w:r>
          </w:p>
        </w:tc>
        <w:tc>
          <w:tcPr>
            <w:tcW w:w="260" w:type="dxa"/>
            <w:vMerge/>
          </w:tcPr>
          <w:p w14:paraId="774F01B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62FAB740" w14:textId="77777777" w:rsidTr="00D77FAF">
        <w:tc>
          <w:tcPr>
            <w:tcW w:w="2695" w:type="dxa"/>
            <w:gridSpan w:val="2"/>
          </w:tcPr>
          <w:p w14:paraId="4B357A6A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African American</w:t>
            </w:r>
          </w:p>
        </w:tc>
        <w:tc>
          <w:tcPr>
            <w:tcW w:w="540" w:type="dxa"/>
          </w:tcPr>
          <w:p w14:paraId="5DA6214D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30" w:type="dxa"/>
          </w:tcPr>
          <w:p w14:paraId="49587D49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62CB2C1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27674EA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African American</w:t>
            </w:r>
          </w:p>
        </w:tc>
        <w:tc>
          <w:tcPr>
            <w:tcW w:w="720" w:type="dxa"/>
          </w:tcPr>
          <w:p w14:paraId="4140ACB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70" w:type="dxa"/>
          </w:tcPr>
          <w:p w14:paraId="692EB8B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 w:val="restart"/>
          </w:tcPr>
          <w:p w14:paraId="4071A60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579E2CC6" w14:textId="77777777" w:rsidTr="00D77FAF">
        <w:tc>
          <w:tcPr>
            <w:tcW w:w="2695" w:type="dxa"/>
            <w:gridSpan w:val="2"/>
          </w:tcPr>
          <w:p w14:paraId="4754FD3F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Hispanic</w:t>
            </w:r>
          </w:p>
        </w:tc>
        <w:tc>
          <w:tcPr>
            <w:tcW w:w="540" w:type="dxa"/>
          </w:tcPr>
          <w:p w14:paraId="2284426A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0" w:type="dxa"/>
          </w:tcPr>
          <w:p w14:paraId="46F49EE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31808E7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2BE6F5F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Hispanic</w:t>
            </w:r>
          </w:p>
        </w:tc>
        <w:tc>
          <w:tcPr>
            <w:tcW w:w="990" w:type="dxa"/>
            <w:gridSpan w:val="2"/>
          </w:tcPr>
          <w:p w14:paraId="567743DF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3873A9DD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70" w:type="dxa"/>
          </w:tcPr>
          <w:p w14:paraId="484853AF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19BF369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163A2301" w14:textId="77777777" w:rsidTr="00D77FAF">
        <w:tc>
          <w:tcPr>
            <w:tcW w:w="2695" w:type="dxa"/>
            <w:gridSpan w:val="2"/>
          </w:tcPr>
          <w:p w14:paraId="6A2893AD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Native American/White</w:t>
            </w:r>
          </w:p>
        </w:tc>
        <w:tc>
          <w:tcPr>
            <w:tcW w:w="540" w:type="dxa"/>
          </w:tcPr>
          <w:p w14:paraId="31B63555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0" w:type="dxa"/>
          </w:tcPr>
          <w:p w14:paraId="3628BD6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53F78CE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5AE594B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Native American/White</w:t>
            </w:r>
          </w:p>
        </w:tc>
        <w:tc>
          <w:tcPr>
            <w:tcW w:w="720" w:type="dxa"/>
          </w:tcPr>
          <w:p w14:paraId="34873B06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70" w:type="dxa"/>
          </w:tcPr>
          <w:p w14:paraId="42F02966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 w:val="restart"/>
          </w:tcPr>
          <w:p w14:paraId="12710E3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1F1CBEFE" w14:textId="77777777" w:rsidTr="00D77FAF">
        <w:tc>
          <w:tcPr>
            <w:tcW w:w="2695" w:type="dxa"/>
            <w:gridSpan w:val="2"/>
          </w:tcPr>
          <w:p w14:paraId="4F5D8F7D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Asian</w:t>
            </w:r>
          </w:p>
        </w:tc>
        <w:tc>
          <w:tcPr>
            <w:tcW w:w="540" w:type="dxa"/>
          </w:tcPr>
          <w:p w14:paraId="53569C1B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30" w:type="dxa"/>
          </w:tcPr>
          <w:p w14:paraId="3CAF8EA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3600642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480EEA9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F4A3BB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5DE25A76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</w:tcPr>
          <w:p w14:paraId="4FB53F80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7751FB2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6F40C6F4" w14:textId="77777777" w:rsidTr="00D77FAF">
        <w:tc>
          <w:tcPr>
            <w:tcW w:w="9525" w:type="dxa"/>
            <w:gridSpan w:val="11"/>
            <w:tcBorders>
              <w:bottom w:val="single" w:sz="12" w:space="0" w:color="auto"/>
            </w:tcBorders>
          </w:tcPr>
          <w:p w14:paraId="2CD7D630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38BE2E16" w14:textId="77777777" w:rsidTr="00D77FAF">
        <w:tc>
          <w:tcPr>
            <w:tcW w:w="952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31D5E7A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</w:rPr>
            </w:pPr>
            <w:r w:rsidRPr="00D46686">
              <w:rPr>
                <w:rFonts w:cs="Times New Roman"/>
                <w:szCs w:val="24"/>
              </w:rPr>
              <w:t>Spelman College</w:t>
            </w:r>
          </w:p>
        </w:tc>
      </w:tr>
      <w:tr w:rsidR="00062493" w:rsidRPr="008653F0" w14:paraId="76FA039B" w14:textId="77777777" w:rsidTr="00D77FAF">
        <w:tc>
          <w:tcPr>
            <w:tcW w:w="2695" w:type="dxa"/>
            <w:gridSpan w:val="2"/>
            <w:tcBorders>
              <w:top w:val="single" w:sz="12" w:space="0" w:color="auto"/>
            </w:tcBorders>
          </w:tcPr>
          <w:p w14:paraId="72FACB92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  <w:r w:rsidRPr="00D46686">
              <w:rPr>
                <w:rFonts w:cs="Times New Roman"/>
                <w:szCs w:val="24"/>
                <w:u w:val="single"/>
              </w:rPr>
              <w:t>Sociology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1A60881E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  <w:r w:rsidRPr="00D46686">
              <w:rPr>
                <w:rFonts w:cs="Times New Roman"/>
                <w:szCs w:val="24"/>
                <w:u w:val="single"/>
              </w:rPr>
              <w:t>Frequency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0452A5E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71B3D2A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</w:tcPr>
          <w:p w14:paraId="1AA4556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D6D7EC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5CA565C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single" w:sz="12" w:space="0" w:color="auto"/>
            </w:tcBorders>
          </w:tcPr>
          <w:p w14:paraId="503E095D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634EEB1D" w14:textId="77777777" w:rsidTr="00D77FAF">
        <w:tc>
          <w:tcPr>
            <w:tcW w:w="2695" w:type="dxa"/>
            <w:gridSpan w:val="2"/>
          </w:tcPr>
          <w:p w14:paraId="706954C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Faculty</w:t>
            </w:r>
          </w:p>
        </w:tc>
        <w:tc>
          <w:tcPr>
            <w:tcW w:w="540" w:type="dxa"/>
          </w:tcPr>
          <w:p w14:paraId="13E75AA6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530" w:type="dxa"/>
          </w:tcPr>
          <w:p w14:paraId="2D8D56D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224A3DD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15334DF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6C4346B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6BFD8F1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</w:tcPr>
          <w:p w14:paraId="796805E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26B75BF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32BCF65B" w14:textId="77777777" w:rsidTr="00D77FAF">
        <w:tc>
          <w:tcPr>
            <w:tcW w:w="2695" w:type="dxa"/>
            <w:gridSpan w:val="2"/>
          </w:tcPr>
          <w:p w14:paraId="659EAB13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Majors</w:t>
            </w:r>
          </w:p>
        </w:tc>
        <w:tc>
          <w:tcPr>
            <w:tcW w:w="540" w:type="dxa"/>
          </w:tcPr>
          <w:p w14:paraId="1315D53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61</w:t>
            </w:r>
          </w:p>
        </w:tc>
        <w:tc>
          <w:tcPr>
            <w:tcW w:w="1530" w:type="dxa"/>
          </w:tcPr>
          <w:p w14:paraId="47A071BF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7138880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20C72DA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142EAFF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5E206F5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</w:tcPr>
          <w:p w14:paraId="1D5C3EB0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76DDB6D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0ADA189F" w14:textId="77777777" w:rsidTr="00D77FAF">
        <w:tc>
          <w:tcPr>
            <w:tcW w:w="2695" w:type="dxa"/>
            <w:gridSpan w:val="2"/>
          </w:tcPr>
          <w:p w14:paraId="1643D23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Ethnicity</w:t>
            </w:r>
          </w:p>
        </w:tc>
        <w:tc>
          <w:tcPr>
            <w:tcW w:w="2070" w:type="dxa"/>
            <w:gridSpan w:val="2"/>
          </w:tcPr>
          <w:p w14:paraId="42E40A3A" w14:textId="77777777" w:rsidR="00062493" w:rsidRPr="00D46686" w:rsidRDefault="00062493" w:rsidP="009B1F72">
            <w:pPr>
              <w:ind w:firstLine="0"/>
              <w:rPr>
                <w:rFonts w:cs="Times New Roman"/>
                <w:szCs w:val="24"/>
                <w:u w:val="single"/>
              </w:rPr>
            </w:pPr>
          </w:p>
        </w:tc>
        <w:tc>
          <w:tcPr>
            <w:tcW w:w="810" w:type="dxa"/>
          </w:tcPr>
          <w:p w14:paraId="41693E2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7D81DA9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9AAF7AA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2EEC32DD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</w:tcPr>
          <w:p w14:paraId="366816BC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523D0AF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66B49A0E" w14:textId="77777777" w:rsidTr="00D77FAF">
        <w:tc>
          <w:tcPr>
            <w:tcW w:w="2695" w:type="dxa"/>
            <w:gridSpan w:val="2"/>
          </w:tcPr>
          <w:p w14:paraId="6BEF4767" w14:textId="77777777" w:rsidR="00062493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White</w:t>
            </w:r>
          </w:p>
        </w:tc>
        <w:tc>
          <w:tcPr>
            <w:tcW w:w="2070" w:type="dxa"/>
            <w:gridSpan w:val="2"/>
          </w:tcPr>
          <w:p w14:paraId="55932ABC" w14:textId="77777777" w:rsidR="00062493" w:rsidRPr="00945286" w:rsidRDefault="00062493" w:rsidP="009B1F72">
            <w:pPr>
              <w:ind w:firstLine="0"/>
              <w:rPr>
                <w:rFonts w:cs="Times New Roman"/>
                <w:szCs w:val="24"/>
              </w:rPr>
            </w:pPr>
            <w:r w:rsidRPr="00945286">
              <w:rPr>
                <w:rFonts w:cs="Times New Roman"/>
                <w:szCs w:val="24"/>
              </w:rPr>
              <w:t>2</w:t>
            </w:r>
          </w:p>
        </w:tc>
        <w:tc>
          <w:tcPr>
            <w:tcW w:w="810" w:type="dxa"/>
          </w:tcPr>
          <w:p w14:paraId="09DB52EE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3E0925C4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FFA979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4B97197B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</w:tcPr>
          <w:p w14:paraId="7EB96D67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2AA713F0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04FA4747" w14:textId="77777777" w:rsidTr="00D77FAF">
        <w:tc>
          <w:tcPr>
            <w:tcW w:w="2695" w:type="dxa"/>
            <w:gridSpan w:val="2"/>
          </w:tcPr>
          <w:p w14:paraId="3986E9F2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African American</w:t>
            </w:r>
          </w:p>
        </w:tc>
        <w:tc>
          <w:tcPr>
            <w:tcW w:w="540" w:type="dxa"/>
          </w:tcPr>
          <w:p w14:paraId="07C9C11C" w14:textId="77777777" w:rsidR="00062493" w:rsidRPr="00945286" w:rsidRDefault="00062493" w:rsidP="009B1F72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530" w:type="dxa"/>
          </w:tcPr>
          <w:p w14:paraId="6201FAA1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00F8D9D2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</w:tcPr>
          <w:p w14:paraId="65C8ECE8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</w:tcPr>
          <w:p w14:paraId="68357325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20" w:type="dxa"/>
          </w:tcPr>
          <w:p w14:paraId="658F4933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0" w:type="dxa"/>
          </w:tcPr>
          <w:p w14:paraId="44F825E9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vMerge/>
          </w:tcPr>
          <w:p w14:paraId="7ED32333" w14:textId="77777777" w:rsidR="00062493" w:rsidRPr="008653F0" w:rsidRDefault="00062493" w:rsidP="009B1F72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062493" w:rsidRPr="008653F0" w14:paraId="3A06A2B3" w14:textId="77777777" w:rsidTr="00D77FAF">
        <w:tc>
          <w:tcPr>
            <w:tcW w:w="895" w:type="dxa"/>
            <w:tcBorders>
              <w:bottom w:val="single" w:sz="12" w:space="0" w:color="auto"/>
            </w:tcBorders>
          </w:tcPr>
          <w:p w14:paraId="108D2A11" w14:textId="77777777" w:rsidR="00062493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1293754B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E076AAE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D946409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0CE8A69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0EA08928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</w:tcPr>
          <w:p w14:paraId="3FBA810D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0F59391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182B20E8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  <w:tc>
          <w:tcPr>
            <w:tcW w:w="260" w:type="dxa"/>
            <w:tcBorders>
              <w:bottom w:val="single" w:sz="12" w:space="0" w:color="auto"/>
            </w:tcBorders>
          </w:tcPr>
          <w:p w14:paraId="499A283E" w14:textId="77777777" w:rsidR="00062493" w:rsidRPr="008653F0" w:rsidRDefault="00062493" w:rsidP="00D77FAF">
            <w:pPr>
              <w:rPr>
                <w:rFonts w:cs="Times New Roman"/>
                <w:szCs w:val="24"/>
              </w:rPr>
            </w:pPr>
          </w:p>
        </w:tc>
      </w:tr>
      <w:tr w:rsidR="00062493" w:rsidRPr="008653F0" w14:paraId="2B3A2F00" w14:textId="77777777" w:rsidTr="00D77FAF">
        <w:tc>
          <w:tcPr>
            <w:tcW w:w="952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9C6E24" w14:textId="77777777" w:rsidR="00062493" w:rsidRPr="008653F0" w:rsidRDefault="00062493" w:rsidP="009B1F72">
            <w:pPr>
              <w:ind w:hanging="32"/>
              <w:rPr>
                <w:rFonts w:cs="Times New Roman"/>
                <w:sz w:val="20"/>
              </w:rPr>
            </w:pPr>
            <w:r w:rsidRPr="008653F0">
              <w:rPr>
                <w:rFonts w:cs="Times New Roman"/>
                <w:i/>
                <w:sz w:val="20"/>
              </w:rPr>
              <w:t>Note:</w:t>
            </w:r>
            <w:r w:rsidRPr="008653F0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*Sociology and Anthropology combined. **Includes 2 faculty with .5 appointments in WEST and 1 with a .25 appointment.</w:t>
            </w:r>
          </w:p>
        </w:tc>
      </w:tr>
    </w:tbl>
    <w:p w14:paraId="79A3B2E0" w14:textId="77777777" w:rsidR="00062493" w:rsidRPr="00A72A15" w:rsidRDefault="00062493" w:rsidP="008D74BE">
      <w:pPr>
        <w:autoSpaceDE w:val="0"/>
        <w:autoSpaceDN w:val="0"/>
        <w:adjustRightInd w:val="0"/>
        <w:ind w:firstLine="0"/>
        <w:rPr>
          <w:rFonts w:eastAsia="FranklinGothic-Book" w:cs="Times New Roman"/>
          <w:color w:val="000000"/>
          <w:szCs w:val="24"/>
        </w:rPr>
      </w:pPr>
    </w:p>
    <w:sectPr w:rsidR="00062493" w:rsidRPr="00A72A15" w:rsidSect="000624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33E5" w14:textId="77777777" w:rsidR="009F6661" w:rsidRDefault="009F6661" w:rsidP="00A05D63">
      <w:pPr>
        <w:spacing w:after="0"/>
      </w:pPr>
      <w:r>
        <w:separator/>
      </w:r>
    </w:p>
    <w:p w14:paraId="78779C00" w14:textId="77777777" w:rsidR="009F6661" w:rsidRDefault="009F6661"/>
    <w:p w14:paraId="1FA8949A" w14:textId="77777777" w:rsidR="009F6661" w:rsidRDefault="009F6661" w:rsidP="002E3A7D"/>
  </w:endnote>
  <w:endnote w:type="continuationSeparator" w:id="0">
    <w:p w14:paraId="068DDA26" w14:textId="77777777" w:rsidR="009F6661" w:rsidRDefault="009F6661" w:rsidP="00A05D63">
      <w:pPr>
        <w:spacing w:after="0"/>
      </w:pPr>
      <w:r>
        <w:continuationSeparator/>
      </w:r>
    </w:p>
    <w:p w14:paraId="0AF688BF" w14:textId="77777777" w:rsidR="009F6661" w:rsidRDefault="009F6661"/>
    <w:p w14:paraId="2EE8CFEB" w14:textId="77777777" w:rsidR="009F6661" w:rsidRDefault="009F6661" w:rsidP="002E3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onoAlphabet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B43D" w14:textId="77777777" w:rsidR="00EE00B1" w:rsidRDefault="00EE00B1" w:rsidP="00403A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4F444" w14:textId="77777777" w:rsidR="00EE00B1" w:rsidRDefault="00EE00B1" w:rsidP="006A08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0BBA" w14:textId="7C641B29" w:rsidR="00EE00B1" w:rsidRPr="006A083D" w:rsidRDefault="00EE00B1" w:rsidP="00403A2D">
    <w:pPr>
      <w:pStyle w:val="Footer"/>
      <w:framePr w:wrap="around" w:vAnchor="text" w:hAnchor="margin" w:xAlign="right" w:y="1"/>
      <w:rPr>
        <w:rStyle w:val="PageNumber"/>
        <w:rFonts w:cs="Times New Roman"/>
        <w:szCs w:val="24"/>
      </w:rPr>
    </w:pPr>
    <w:r w:rsidRPr="006A083D">
      <w:rPr>
        <w:rStyle w:val="PageNumber"/>
        <w:rFonts w:cs="Times New Roman"/>
        <w:szCs w:val="24"/>
      </w:rPr>
      <w:fldChar w:fldCharType="begin"/>
    </w:r>
    <w:r w:rsidRPr="006A083D">
      <w:rPr>
        <w:rStyle w:val="PageNumber"/>
        <w:rFonts w:cs="Times New Roman"/>
        <w:szCs w:val="24"/>
      </w:rPr>
      <w:instrText xml:space="preserve">PAGE  </w:instrText>
    </w:r>
    <w:r w:rsidRPr="006A083D">
      <w:rPr>
        <w:rStyle w:val="PageNumber"/>
        <w:rFonts w:cs="Times New Roman"/>
        <w:szCs w:val="24"/>
      </w:rPr>
      <w:fldChar w:fldCharType="separate"/>
    </w:r>
    <w:r w:rsidR="00317B29">
      <w:rPr>
        <w:rStyle w:val="PageNumber"/>
        <w:rFonts w:cs="Times New Roman"/>
        <w:noProof/>
        <w:szCs w:val="24"/>
      </w:rPr>
      <w:t>1</w:t>
    </w:r>
    <w:r w:rsidRPr="006A083D">
      <w:rPr>
        <w:rStyle w:val="PageNumber"/>
        <w:rFonts w:cs="Times New Roman"/>
        <w:szCs w:val="24"/>
      </w:rPr>
      <w:fldChar w:fldCharType="end"/>
    </w:r>
  </w:p>
  <w:p w14:paraId="0F79A6B4" w14:textId="23FC9C41" w:rsidR="00EE00B1" w:rsidRPr="006A083D" w:rsidRDefault="00D1198C" w:rsidP="002E3A7D">
    <w:pPr>
      <w:pStyle w:val="Footer"/>
      <w:ind w:right="360" w:firstLine="0"/>
      <w:rPr>
        <w:rFonts w:cs="Times New Roman"/>
        <w:szCs w:val="24"/>
      </w:rPr>
    </w:pPr>
    <w:r>
      <w:rPr>
        <w:rFonts w:cs="Times New Roman"/>
        <w:szCs w:val="24"/>
      </w:rPr>
      <w:t xml:space="preserve">ISSN </w:t>
    </w:r>
    <w:r w:rsidRPr="003A1B36">
      <w:rPr>
        <w:rFonts w:cs="Times New Roman"/>
        <w:szCs w:val="24"/>
      </w:rPr>
      <w:t>2152-1875</w:t>
    </w:r>
    <w:r>
      <w:rPr>
        <w:rFonts w:cs="Times New Roman"/>
        <w:szCs w:val="24"/>
      </w:rPr>
      <w:tab/>
    </w:r>
    <w:r w:rsidR="00317B29">
      <w:rPr>
        <w:rFonts w:cs="Times New Roman"/>
        <w:szCs w:val="24"/>
      </w:rPr>
      <w:t>Volume VII, Issue 1, April</w:t>
    </w:r>
    <w:r w:rsidR="007420BA">
      <w:rPr>
        <w:rFonts w:cs="Times New Roman"/>
        <w:szCs w:val="24"/>
      </w:rPr>
      <w:t xml:space="preserve"> 2017</w:t>
    </w:r>
    <w:r w:rsidR="003A1B36">
      <w:rPr>
        <w:rFonts w:cs="Times New Roman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56B5B" w14:textId="77777777" w:rsidR="009F6661" w:rsidRDefault="009F6661" w:rsidP="00A05D63">
      <w:pPr>
        <w:spacing w:after="0"/>
      </w:pPr>
      <w:r>
        <w:separator/>
      </w:r>
    </w:p>
    <w:p w14:paraId="41246530" w14:textId="77777777" w:rsidR="009F6661" w:rsidRDefault="009F6661"/>
    <w:p w14:paraId="2C4AC844" w14:textId="77777777" w:rsidR="009F6661" w:rsidRDefault="009F6661" w:rsidP="002E3A7D"/>
  </w:footnote>
  <w:footnote w:type="continuationSeparator" w:id="0">
    <w:p w14:paraId="117DFA21" w14:textId="77777777" w:rsidR="009F6661" w:rsidRDefault="009F6661" w:rsidP="00A05D63">
      <w:pPr>
        <w:spacing w:after="0"/>
      </w:pPr>
      <w:r>
        <w:continuationSeparator/>
      </w:r>
    </w:p>
    <w:p w14:paraId="28F1816E" w14:textId="77777777" w:rsidR="009F6661" w:rsidRDefault="009F6661"/>
    <w:p w14:paraId="53FF30B3" w14:textId="77777777" w:rsidR="009F6661" w:rsidRDefault="009F6661" w:rsidP="002E3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1D31" w14:textId="04363242" w:rsidR="00EE00B1" w:rsidRPr="002E027D" w:rsidRDefault="00EE00B1" w:rsidP="002E3A7D">
    <w:pPr>
      <w:pStyle w:val="Header"/>
      <w:ind w:firstLine="0"/>
      <w:rPr>
        <w:rFonts w:cs="Times New Roman"/>
        <w:i/>
        <w:szCs w:val="24"/>
      </w:rPr>
    </w:pPr>
    <w:r w:rsidRPr="002E027D">
      <w:rPr>
        <w:rFonts w:cs="Times New Roman"/>
        <w:i/>
        <w:szCs w:val="24"/>
        <w:highlight w:val="lightGray"/>
      </w:rPr>
      <w:t xml:space="preserve">Understanding and Dismantling Privilege </w:t>
    </w:r>
    <w:r w:rsidRPr="002E027D">
      <w:rPr>
        <w:rFonts w:cs="Times New Roman"/>
        <w:i/>
        <w:szCs w:val="24"/>
        <w:highlight w:val="lightGray"/>
      </w:rPr>
      <w:tab/>
    </w:r>
    <w:r w:rsidRPr="00A34C5B">
      <w:rPr>
        <w:rFonts w:cs="Times New Roman"/>
        <w:i/>
        <w:szCs w:val="24"/>
        <w:highlight w:val="lightGray"/>
      </w:rPr>
      <w:tab/>
    </w:r>
    <w:r w:rsidR="00062493">
      <w:rPr>
        <w:rFonts w:cs="Times New Roman"/>
        <w:szCs w:val="24"/>
        <w:highlight w:val="lightGray"/>
      </w:rPr>
      <w:t>Wade</w:t>
    </w:r>
    <w:r w:rsidRPr="00A34C5B">
      <w:rPr>
        <w:rFonts w:cs="Times New Roman"/>
        <w:szCs w:val="24"/>
        <w:highlight w:val="lightGray"/>
      </w:rPr>
      <w:t xml:space="preserve">: </w:t>
    </w:r>
    <w:r w:rsidR="00062493">
      <w:rPr>
        <w:rFonts w:cs="Times New Roman"/>
        <w:szCs w:val="24"/>
        <w:highlight w:val="lightGray"/>
      </w:rPr>
      <w:t>Building Virtual Community</w:t>
    </w:r>
    <w:r w:rsidRPr="002E027D">
      <w:rPr>
        <w:rFonts w:cs="Times New Roman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522BC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52A3A"/>
    <w:multiLevelType w:val="hybridMultilevel"/>
    <w:tmpl w:val="B5DC3626"/>
    <w:lvl w:ilvl="0" w:tplc="758E63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751BB"/>
    <w:multiLevelType w:val="hybridMultilevel"/>
    <w:tmpl w:val="E112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7433"/>
    <w:multiLevelType w:val="hybridMultilevel"/>
    <w:tmpl w:val="F8EE7146"/>
    <w:lvl w:ilvl="0" w:tplc="54C2F1B2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E2917"/>
    <w:multiLevelType w:val="hybridMultilevel"/>
    <w:tmpl w:val="DCCE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D1953"/>
    <w:multiLevelType w:val="hybridMultilevel"/>
    <w:tmpl w:val="D05C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F9"/>
    <w:rsid w:val="00002C1F"/>
    <w:rsid w:val="00002CFD"/>
    <w:rsid w:val="000148BF"/>
    <w:rsid w:val="0002622C"/>
    <w:rsid w:val="00035A71"/>
    <w:rsid w:val="00035C1A"/>
    <w:rsid w:val="00040475"/>
    <w:rsid w:val="000600BE"/>
    <w:rsid w:val="00062493"/>
    <w:rsid w:val="000811CF"/>
    <w:rsid w:val="00086FA8"/>
    <w:rsid w:val="00091ED9"/>
    <w:rsid w:val="000A38AF"/>
    <w:rsid w:val="000D649D"/>
    <w:rsid w:val="000D7D04"/>
    <w:rsid w:val="000E495A"/>
    <w:rsid w:val="000E5BF2"/>
    <w:rsid w:val="00102713"/>
    <w:rsid w:val="00104929"/>
    <w:rsid w:val="001066CB"/>
    <w:rsid w:val="00111CF1"/>
    <w:rsid w:val="00117D39"/>
    <w:rsid w:val="00135779"/>
    <w:rsid w:val="001401DC"/>
    <w:rsid w:val="001414BB"/>
    <w:rsid w:val="00141DD5"/>
    <w:rsid w:val="001446B5"/>
    <w:rsid w:val="0017680B"/>
    <w:rsid w:val="001933E2"/>
    <w:rsid w:val="0019705A"/>
    <w:rsid w:val="00197877"/>
    <w:rsid w:val="001A140B"/>
    <w:rsid w:val="001A52AB"/>
    <w:rsid w:val="001A5CA7"/>
    <w:rsid w:val="001A5D5D"/>
    <w:rsid w:val="001A7910"/>
    <w:rsid w:val="001C1282"/>
    <w:rsid w:val="001C38E0"/>
    <w:rsid w:val="001D0197"/>
    <w:rsid w:val="001D3BA7"/>
    <w:rsid w:val="001D4A7A"/>
    <w:rsid w:val="001F2263"/>
    <w:rsid w:val="002020CA"/>
    <w:rsid w:val="002036B1"/>
    <w:rsid w:val="00215D76"/>
    <w:rsid w:val="0021680F"/>
    <w:rsid w:val="0022031E"/>
    <w:rsid w:val="00226016"/>
    <w:rsid w:val="00231890"/>
    <w:rsid w:val="00232B58"/>
    <w:rsid w:val="002353BB"/>
    <w:rsid w:val="00236AC7"/>
    <w:rsid w:val="00240171"/>
    <w:rsid w:val="0024264A"/>
    <w:rsid w:val="0024439E"/>
    <w:rsid w:val="0025629E"/>
    <w:rsid w:val="00256EC3"/>
    <w:rsid w:val="00261ABC"/>
    <w:rsid w:val="0026240D"/>
    <w:rsid w:val="00265D73"/>
    <w:rsid w:val="00266831"/>
    <w:rsid w:val="00270DD5"/>
    <w:rsid w:val="0027725F"/>
    <w:rsid w:val="002849AC"/>
    <w:rsid w:val="002978C2"/>
    <w:rsid w:val="00297995"/>
    <w:rsid w:val="002C2E11"/>
    <w:rsid w:val="002D05E6"/>
    <w:rsid w:val="002E027D"/>
    <w:rsid w:val="002E3A7D"/>
    <w:rsid w:val="002F25CF"/>
    <w:rsid w:val="002F319E"/>
    <w:rsid w:val="003124DF"/>
    <w:rsid w:val="00317B29"/>
    <w:rsid w:val="0032796D"/>
    <w:rsid w:val="003317D7"/>
    <w:rsid w:val="003325BA"/>
    <w:rsid w:val="00334CFE"/>
    <w:rsid w:val="003375B8"/>
    <w:rsid w:val="00340389"/>
    <w:rsid w:val="00341196"/>
    <w:rsid w:val="00360A14"/>
    <w:rsid w:val="00380354"/>
    <w:rsid w:val="00382688"/>
    <w:rsid w:val="00382CA3"/>
    <w:rsid w:val="003848F9"/>
    <w:rsid w:val="00393875"/>
    <w:rsid w:val="0039758A"/>
    <w:rsid w:val="003A1B36"/>
    <w:rsid w:val="003A3764"/>
    <w:rsid w:val="003A5489"/>
    <w:rsid w:val="003A5B05"/>
    <w:rsid w:val="003A68CF"/>
    <w:rsid w:val="003B4A20"/>
    <w:rsid w:val="003B53FF"/>
    <w:rsid w:val="003C50BC"/>
    <w:rsid w:val="00403A2D"/>
    <w:rsid w:val="004043FF"/>
    <w:rsid w:val="00405185"/>
    <w:rsid w:val="00427EFD"/>
    <w:rsid w:val="004456CC"/>
    <w:rsid w:val="004546C2"/>
    <w:rsid w:val="0046708B"/>
    <w:rsid w:val="0047087C"/>
    <w:rsid w:val="00470B86"/>
    <w:rsid w:val="00473D96"/>
    <w:rsid w:val="0047674B"/>
    <w:rsid w:val="00476A1B"/>
    <w:rsid w:val="00484F63"/>
    <w:rsid w:val="00486806"/>
    <w:rsid w:val="0049329D"/>
    <w:rsid w:val="004A1EC7"/>
    <w:rsid w:val="004A5CED"/>
    <w:rsid w:val="004E57E5"/>
    <w:rsid w:val="004E5BC2"/>
    <w:rsid w:val="004E64EF"/>
    <w:rsid w:val="004E7889"/>
    <w:rsid w:val="004F71B5"/>
    <w:rsid w:val="005008F9"/>
    <w:rsid w:val="00511F6A"/>
    <w:rsid w:val="00520110"/>
    <w:rsid w:val="00522956"/>
    <w:rsid w:val="00524E80"/>
    <w:rsid w:val="00534828"/>
    <w:rsid w:val="005363E8"/>
    <w:rsid w:val="005407C0"/>
    <w:rsid w:val="00542B9D"/>
    <w:rsid w:val="00545D7A"/>
    <w:rsid w:val="0055267E"/>
    <w:rsid w:val="005537C6"/>
    <w:rsid w:val="00554F3E"/>
    <w:rsid w:val="0056608D"/>
    <w:rsid w:val="0057357C"/>
    <w:rsid w:val="005850E8"/>
    <w:rsid w:val="00592BD5"/>
    <w:rsid w:val="005A1F8B"/>
    <w:rsid w:val="005A7BF2"/>
    <w:rsid w:val="005B247D"/>
    <w:rsid w:val="005B28B6"/>
    <w:rsid w:val="005B7047"/>
    <w:rsid w:val="005C0A69"/>
    <w:rsid w:val="005C22A1"/>
    <w:rsid w:val="005C64F2"/>
    <w:rsid w:val="005D1F13"/>
    <w:rsid w:val="005D1FA5"/>
    <w:rsid w:val="005D65AD"/>
    <w:rsid w:val="005E32CF"/>
    <w:rsid w:val="005E5A94"/>
    <w:rsid w:val="005F1BDC"/>
    <w:rsid w:val="005F21E2"/>
    <w:rsid w:val="005F3833"/>
    <w:rsid w:val="00600B8C"/>
    <w:rsid w:val="00610E70"/>
    <w:rsid w:val="006119F0"/>
    <w:rsid w:val="00613C4F"/>
    <w:rsid w:val="00620895"/>
    <w:rsid w:val="00620DF7"/>
    <w:rsid w:val="006223D9"/>
    <w:rsid w:val="00623514"/>
    <w:rsid w:val="006310AE"/>
    <w:rsid w:val="00631E53"/>
    <w:rsid w:val="006363B1"/>
    <w:rsid w:val="00651AD9"/>
    <w:rsid w:val="00652F05"/>
    <w:rsid w:val="00653E60"/>
    <w:rsid w:val="00664446"/>
    <w:rsid w:val="00671DF9"/>
    <w:rsid w:val="006729ED"/>
    <w:rsid w:val="00681863"/>
    <w:rsid w:val="006A083D"/>
    <w:rsid w:val="006A2E01"/>
    <w:rsid w:val="006B5592"/>
    <w:rsid w:val="006C2959"/>
    <w:rsid w:val="006D2F53"/>
    <w:rsid w:val="006D72BC"/>
    <w:rsid w:val="006E43B3"/>
    <w:rsid w:val="006F3AAA"/>
    <w:rsid w:val="006F448D"/>
    <w:rsid w:val="006F5172"/>
    <w:rsid w:val="006F7CDF"/>
    <w:rsid w:val="007006F1"/>
    <w:rsid w:val="0070660F"/>
    <w:rsid w:val="00706A05"/>
    <w:rsid w:val="00710064"/>
    <w:rsid w:val="007207C0"/>
    <w:rsid w:val="00725BC4"/>
    <w:rsid w:val="00727F35"/>
    <w:rsid w:val="007420BA"/>
    <w:rsid w:val="00743F75"/>
    <w:rsid w:val="0074703B"/>
    <w:rsid w:val="007715A1"/>
    <w:rsid w:val="007724A5"/>
    <w:rsid w:val="0077466D"/>
    <w:rsid w:val="007748A7"/>
    <w:rsid w:val="00781A3F"/>
    <w:rsid w:val="00785A83"/>
    <w:rsid w:val="007878EE"/>
    <w:rsid w:val="00797FAF"/>
    <w:rsid w:val="007B73CE"/>
    <w:rsid w:val="007B77A3"/>
    <w:rsid w:val="007C5C8F"/>
    <w:rsid w:val="007C621B"/>
    <w:rsid w:val="007D1D61"/>
    <w:rsid w:val="007D2944"/>
    <w:rsid w:val="007D3BD4"/>
    <w:rsid w:val="007F271F"/>
    <w:rsid w:val="008130CB"/>
    <w:rsid w:val="0082287B"/>
    <w:rsid w:val="0082407C"/>
    <w:rsid w:val="00831167"/>
    <w:rsid w:val="00831533"/>
    <w:rsid w:val="00832A69"/>
    <w:rsid w:val="00847A87"/>
    <w:rsid w:val="0085418E"/>
    <w:rsid w:val="0086661C"/>
    <w:rsid w:val="00866F42"/>
    <w:rsid w:val="0087325F"/>
    <w:rsid w:val="00876618"/>
    <w:rsid w:val="008A1913"/>
    <w:rsid w:val="008A6233"/>
    <w:rsid w:val="008A7157"/>
    <w:rsid w:val="008B29F3"/>
    <w:rsid w:val="008C4098"/>
    <w:rsid w:val="008C6FE8"/>
    <w:rsid w:val="008D0417"/>
    <w:rsid w:val="008D377A"/>
    <w:rsid w:val="008D5058"/>
    <w:rsid w:val="008D72B4"/>
    <w:rsid w:val="008D74BE"/>
    <w:rsid w:val="008E3650"/>
    <w:rsid w:val="008E417A"/>
    <w:rsid w:val="008F7DD4"/>
    <w:rsid w:val="00901098"/>
    <w:rsid w:val="00904096"/>
    <w:rsid w:val="00904EDF"/>
    <w:rsid w:val="009219BC"/>
    <w:rsid w:val="00925B1E"/>
    <w:rsid w:val="0092667F"/>
    <w:rsid w:val="00931E0E"/>
    <w:rsid w:val="009363A5"/>
    <w:rsid w:val="00936DA1"/>
    <w:rsid w:val="009379D1"/>
    <w:rsid w:val="00944CFF"/>
    <w:rsid w:val="00957D10"/>
    <w:rsid w:val="009649AF"/>
    <w:rsid w:val="009669BD"/>
    <w:rsid w:val="00971DE6"/>
    <w:rsid w:val="0099273E"/>
    <w:rsid w:val="009A5E59"/>
    <w:rsid w:val="009A5F47"/>
    <w:rsid w:val="009B08F9"/>
    <w:rsid w:val="009B1F72"/>
    <w:rsid w:val="009B6072"/>
    <w:rsid w:val="009B66C5"/>
    <w:rsid w:val="009B6C3D"/>
    <w:rsid w:val="009B7BEB"/>
    <w:rsid w:val="009C2095"/>
    <w:rsid w:val="009D159A"/>
    <w:rsid w:val="009D4D62"/>
    <w:rsid w:val="009E0854"/>
    <w:rsid w:val="009E7DF3"/>
    <w:rsid w:val="009F0342"/>
    <w:rsid w:val="009F4AB5"/>
    <w:rsid w:val="009F6661"/>
    <w:rsid w:val="00A042FA"/>
    <w:rsid w:val="00A05D63"/>
    <w:rsid w:val="00A0785D"/>
    <w:rsid w:val="00A106AA"/>
    <w:rsid w:val="00A16B72"/>
    <w:rsid w:val="00A24102"/>
    <w:rsid w:val="00A24A19"/>
    <w:rsid w:val="00A34C5B"/>
    <w:rsid w:val="00A5518F"/>
    <w:rsid w:val="00A56B20"/>
    <w:rsid w:val="00A57C91"/>
    <w:rsid w:val="00A72A15"/>
    <w:rsid w:val="00A738A2"/>
    <w:rsid w:val="00AB5A2F"/>
    <w:rsid w:val="00AC2843"/>
    <w:rsid w:val="00AC4D30"/>
    <w:rsid w:val="00AD188C"/>
    <w:rsid w:val="00AD63F8"/>
    <w:rsid w:val="00AE253B"/>
    <w:rsid w:val="00AE7EBF"/>
    <w:rsid w:val="00AF1CE7"/>
    <w:rsid w:val="00AF22BD"/>
    <w:rsid w:val="00AF2A8B"/>
    <w:rsid w:val="00AF3FAF"/>
    <w:rsid w:val="00B02B36"/>
    <w:rsid w:val="00B03105"/>
    <w:rsid w:val="00B03F93"/>
    <w:rsid w:val="00B06B74"/>
    <w:rsid w:val="00B21CDD"/>
    <w:rsid w:val="00B41AE4"/>
    <w:rsid w:val="00B4321F"/>
    <w:rsid w:val="00B53A82"/>
    <w:rsid w:val="00B54CD8"/>
    <w:rsid w:val="00B55756"/>
    <w:rsid w:val="00B55C53"/>
    <w:rsid w:val="00B560AB"/>
    <w:rsid w:val="00B573B2"/>
    <w:rsid w:val="00B57AA9"/>
    <w:rsid w:val="00B601B3"/>
    <w:rsid w:val="00B619A6"/>
    <w:rsid w:val="00B61A79"/>
    <w:rsid w:val="00B6267B"/>
    <w:rsid w:val="00B66B5A"/>
    <w:rsid w:val="00B7092F"/>
    <w:rsid w:val="00B804E5"/>
    <w:rsid w:val="00B82CAE"/>
    <w:rsid w:val="00B832B0"/>
    <w:rsid w:val="00B936AD"/>
    <w:rsid w:val="00B96D65"/>
    <w:rsid w:val="00BA0B7B"/>
    <w:rsid w:val="00BA126F"/>
    <w:rsid w:val="00BB7A1E"/>
    <w:rsid w:val="00BE036A"/>
    <w:rsid w:val="00BE4D36"/>
    <w:rsid w:val="00BE57FD"/>
    <w:rsid w:val="00BE66A6"/>
    <w:rsid w:val="00C00F90"/>
    <w:rsid w:val="00C05B07"/>
    <w:rsid w:val="00C06ABB"/>
    <w:rsid w:val="00C1191D"/>
    <w:rsid w:val="00C11DA9"/>
    <w:rsid w:val="00C20CEA"/>
    <w:rsid w:val="00C251C9"/>
    <w:rsid w:val="00C33E30"/>
    <w:rsid w:val="00C346D4"/>
    <w:rsid w:val="00C35B78"/>
    <w:rsid w:val="00C37CF5"/>
    <w:rsid w:val="00C41ACF"/>
    <w:rsid w:val="00C46190"/>
    <w:rsid w:val="00C46273"/>
    <w:rsid w:val="00C47977"/>
    <w:rsid w:val="00C510F1"/>
    <w:rsid w:val="00C511E6"/>
    <w:rsid w:val="00C56808"/>
    <w:rsid w:val="00C60444"/>
    <w:rsid w:val="00C90A43"/>
    <w:rsid w:val="00C91166"/>
    <w:rsid w:val="00C95952"/>
    <w:rsid w:val="00CA2E8C"/>
    <w:rsid w:val="00CA65E8"/>
    <w:rsid w:val="00CB0C20"/>
    <w:rsid w:val="00CB1C3E"/>
    <w:rsid w:val="00CC15C7"/>
    <w:rsid w:val="00CC17E3"/>
    <w:rsid w:val="00CC6999"/>
    <w:rsid w:val="00CD3137"/>
    <w:rsid w:val="00CE1954"/>
    <w:rsid w:val="00CE754B"/>
    <w:rsid w:val="00D02F9E"/>
    <w:rsid w:val="00D06BE4"/>
    <w:rsid w:val="00D10207"/>
    <w:rsid w:val="00D1198C"/>
    <w:rsid w:val="00D247E6"/>
    <w:rsid w:val="00D308C1"/>
    <w:rsid w:val="00D43C00"/>
    <w:rsid w:val="00D457A9"/>
    <w:rsid w:val="00D50E0E"/>
    <w:rsid w:val="00D5658E"/>
    <w:rsid w:val="00D637DB"/>
    <w:rsid w:val="00D67D58"/>
    <w:rsid w:val="00D67E79"/>
    <w:rsid w:val="00D7580E"/>
    <w:rsid w:val="00D75B8B"/>
    <w:rsid w:val="00D85544"/>
    <w:rsid w:val="00D87021"/>
    <w:rsid w:val="00DB53F5"/>
    <w:rsid w:val="00DB6E4E"/>
    <w:rsid w:val="00DC3BFE"/>
    <w:rsid w:val="00DD1091"/>
    <w:rsid w:val="00DE1985"/>
    <w:rsid w:val="00DE4CE4"/>
    <w:rsid w:val="00DE6796"/>
    <w:rsid w:val="00DE7111"/>
    <w:rsid w:val="00DF3A61"/>
    <w:rsid w:val="00E01AE1"/>
    <w:rsid w:val="00E0487E"/>
    <w:rsid w:val="00E13904"/>
    <w:rsid w:val="00E152BB"/>
    <w:rsid w:val="00E16AAB"/>
    <w:rsid w:val="00E215D7"/>
    <w:rsid w:val="00E244F4"/>
    <w:rsid w:val="00E4474F"/>
    <w:rsid w:val="00E51723"/>
    <w:rsid w:val="00E5456E"/>
    <w:rsid w:val="00E62DD8"/>
    <w:rsid w:val="00E6528F"/>
    <w:rsid w:val="00E754E1"/>
    <w:rsid w:val="00E81192"/>
    <w:rsid w:val="00E848C9"/>
    <w:rsid w:val="00E95472"/>
    <w:rsid w:val="00EC39E3"/>
    <w:rsid w:val="00ED0DCF"/>
    <w:rsid w:val="00ED2A3E"/>
    <w:rsid w:val="00ED7B6E"/>
    <w:rsid w:val="00EE0090"/>
    <w:rsid w:val="00EE00B1"/>
    <w:rsid w:val="00EE469B"/>
    <w:rsid w:val="00EE6D17"/>
    <w:rsid w:val="00EF1D8D"/>
    <w:rsid w:val="00EF4CA2"/>
    <w:rsid w:val="00EF5A1E"/>
    <w:rsid w:val="00F00390"/>
    <w:rsid w:val="00F00B7F"/>
    <w:rsid w:val="00F06000"/>
    <w:rsid w:val="00F06CC1"/>
    <w:rsid w:val="00F11023"/>
    <w:rsid w:val="00F1606A"/>
    <w:rsid w:val="00F20BED"/>
    <w:rsid w:val="00F22E21"/>
    <w:rsid w:val="00F24317"/>
    <w:rsid w:val="00F249D7"/>
    <w:rsid w:val="00F25B67"/>
    <w:rsid w:val="00F31036"/>
    <w:rsid w:val="00F40CC7"/>
    <w:rsid w:val="00F46C36"/>
    <w:rsid w:val="00F5543F"/>
    <w:rsid w:val="00F5741B"/>
    <w:rsid w:val="00F60BB7"/>
    <w:rsid w:val="00F62479"/>
    <w:rsid w:val="00F7554D"/>
    <w:rsid w:val="00F7598C"/>
    <w:rsid w:val="00F75A71"/>
    <w:rsid w:val="00F7614A"/>
    <w:rsid w:val="00F839FA"/>
    <w:rsid w:val="00F8453D"/>
    <w:rsid w:val="00F858EB"/>
    <w:rsid w:val="00F86D75"/>
    <w:rsid w:val="00F87309"/>
    <w:rsid w:val="00F90BEF"/>
    <w:rsid w:val="00F93144"/>
    <w:rsid w:val="00F97CBC"/>
    <w:rsid w:val="00FB791E"/>
    <w:rsid w:val="00FC0A5C"/>
    <w:rsid w:val="00FC1D43"/>
    <w:rsid w:val="00FD4D32"/>
    <w:rsid w:val="00FE3E1A"/>
    <w:rsid w:val="00FE67C1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3FB9C"/>
  <w15:docId w15:val="{83C56119-490F-476C-BF26-CD397C1E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3A7D"/>
    <w:pPr>
      <w:spacing w:after="100" w:afterAutospacing="1" w:line="240" w:lineRule="auto"/>
      <w:ind w:firstLine="14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A7D"/>
    <w:pPr>
      <w:autoSpaceDE w:val="0"/>
      <w:autoSpaceDN w:val="0"/>
      <w:adjustRightInd w:val="0"/>
      <w:spacing w:after="0"/>
      <w:outlineLvl w:val="0"/>
    </w:pPr>
    <w:rPr>
      <w:rFonts w:eastAsia="FranklinGothic-Book" w:cs="Times New Roman"/>
      <w:b/>
      <w:color w:val="00000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A7D"/>
    <w:pPr>
      <w:autoSpaceDE w:val="0"/>
      <w:autoSpaceDN w:val="0"/>
      <w:adjustRightInd w:val="0"/>
      <w:spacing w:after="0"/>
      <w:outlineLvl w:val="1"/>
    </w:pPr>
    <w:rPr>
      <w:rFonts w:eastAsia="FranklinGothic-Book" w:cs="Times New Roman"/>
      <w:b/>
      <w:i/>
      <w:color w:val="000000"/>
      <w:szCs w:val="24"/>
    </w:rPr>
  </w:style>
  <w:style w:type="paragraph" w:styleId="Heading4">
    <w:name w:val="heading 4"/>
    <w:basedOn w:val="Default"/>
    <w:next w:val="Default"/>
    <w:link w:val="Heading4Char"/>
    <w:uiPriority w:val="99"/>
    <w:qFormat/>
    <w:rsid w:val="001C1282"/>
    <w:pPr>
      <w:outlineLvl w:val="3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D6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5D63"/>
    <w:pPr>
      <w:autoSpaceDE w:val="0"/>
      <w:autoSpaceDN w:val="0"/>
      <w:adjustRightInd w:val="0"/>
      <w:spacing w:after="0" w:line="240" w:lineRule="auto"/>
    </w:pPr>
    <w:rPr>
      <w:rFonts w:ascii="MonoAlphabet" w:hAnsi="MonoAlphabet" w:cs="MonoAlphabe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D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D63"/>
  </w:style>
  <w:style w:type="paragraph" w:styleId="Footer">
    <w:name w:val="footer"/>
    <w:basedOn w:val="Normal"/>
    <w:link w:val="FooterChar"/>
    <w:uiPriority w:val="99"/>
    <w:unhideWhenUsed/>
    <w:rsid w:val="00A05D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D63"/>
  </w:style>
  <w:style w:type="character" w:customStyle="1" w:styleId="Heading4Char">
    <w:name w:val="Heading 4 Char"/>
    <w:basedOn w:val="DefaultParagraphFont"/>
    <w:link w:val="Heading4"/>
    <w:uiPriority w:val="99"/>
    <w:rsid w:val="001C128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Abstract Text"/>
    <w:basedOn w:val="Normal"/>
    <w:link w:val="NoSpacingChar"/>
    <w:uiPriority w:val="1"/>
    <w:qFormat/>
    <w:rsid w:val="00035A71"/>
    <w:pPr>
      <w:widowControl w:val="0"/>
      <w:autoSpaceDE w:val="0"/>
      <w:autoSpaceDN w:val="0"/>
      <w:adjustRightInd w:val="0"/>
      <w:spacing w:line="276" w:lineRule="auto"/>
      <w:ind w:firstLine="0"/>
    </w:pPr>
    <w:rPr>
      <w:rFonts w:cs="Times New Roman"/>
      <w:szCs w:val="24"/>
    </w:rPr>
  </w:style>
  <w:style w:type="character" w:customStyle="1" w:styleId="NoSpacingChar">
    <w:name w:val="No Spacing Char"/>
    <w:aliases w:val="Abstract Text Char"/>
    <w:basedOn w:val="DefaultParagraphFont"/>
    <w:link w:val="NoSpacing"/>
    <w:uiPriority w:val="1"/>
    <w:rsid w:val="00035A71"/>
    <w:rPr>
      <w:rFonts w:ascii="Times New Roman" w:hAnsi="Times New Roman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5D65AD"/>
    <w:pPr>
      <w:pBdr>
        <w:bottom w:val="single" w:sz="4" w:space="1" w:color="4F81BD" w:themeColor="accent1"/>
      </w:pBdr>
    </w:pPr>
    <w:rPr>
      <w:rFonts w:asciiTheme="minorHAnsi" w:eastAsiaTheme="minorHAnsi" w:hAnsiTheme="minorHAnsi"/>
      <w:b/>
      <w:color w:val="1F497D" w:themeColor="text2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E3A7D"/>
    <w:rPr>
      <w:rFonts w:ascii="Times New Roman" w:eastAsia="FranklinGothic-Book" w:hAnsi="Times New Roman" w:cs="Times New Roman"/>
      <w:b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E7111"/>
    <w:pPr>
      <w:spacing w:after="0" w:line="240" w:lineRule="auto"/>
    </w:pPr>
    <w:rPr>
      <w:rFonts w:ascii="Georgia" w:eastAsia="Calibri" w:hAnsi="Georgi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CE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F1CE7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E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C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1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CE7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CE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CE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CE7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F1CE7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AF1CE7"/>
  </w:style>
  <w:style w:type="paragraph" w:styleId="ListParagraph">
    <w:name w:val="List Paragraph"/>
    <w:basedOn w:val="Normal"/>
    <w:uiPriority w:val="34"/>
    <w:qFormat/>
    <w:rsid w:val="00AF1CE7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A083D"/>
  </w:style>
  <w:style w:type="paragraph" w:styleId="Title">
    <w:name w:val="Title"/>
    <w:basedOn w:val="Normal"/>
    <w:next w:val="Normal"/>
    <w:link w:val="TitleChar"/>
    <w:uiPriority w:val="10"/>
    <w:qFormat/>
    <w:rsid w:val="002E3A7D"/>
    <w:pPr>
      <w:autoSpaceDE w:val="0"/>
      <w:autoSpaceDN w:val="0"/>
      <w:adjustRightInd w:val="0"/>
      <w:spacing w:after="0"/>
      <w:jc w:val="center"/>
    </w:pPr>
    <w:rPr>
      <w:rFonts w:eastAsia="Calibri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E3A7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3A7D"/>
    <w:rPr>
      <w:rFonts w:ascii="Times New Roman" w:eastAsia="FranklinGothic-Book" w:hAnsi="Times New Roman" w:cs="Times New Roman"/>
      <w:b/>
      <w:i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E3A7D"/>
    <w:pPr>
      <w:autoSpaceDE w:val="0"/>
      <w:autoSpaceDN w:val="0"/>
      <w:adjustRightInd w:val="0"/>
      <w:spacing w:after="0"/>
      <w:ind w:left="720" w:firstLine="0"/>
    </w:pPr>
    <w:rPr>
      <w:rFonts w:eastAsia="FranklinGothic-Book" w:cs="Times New Roman"/>
      <w:i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3A7D"/>
    <w:rPr>
      <w:rFonts w:ascii="Times New Roman" w:eastAsia="FranklinGothic-Book" w:hAnsi="Times New Roman" w:cs="Times New Roman"/>
      <w:i/>
      <w:color w:val="000000"/>
      <w:sz w:val="24"/>
      <w:szCs w:val="24"/>
    </w:rPr>
  </w:style>
  <w:style w:type="paragraph" w:customStyle="1" w:styleId="Figure">
    <w:name w:val="Figure"/>
    <w:basedOn w:val="Normal"/>
    <w:link w:val="FigureChar"/>
    <w:qFormat/>
    <w:rsid w:val="008D74BE"/>
    <w:pPr>
      <w:autoSpaceDE w:val="0"/>
      <w:autoSpaceDN w:val="0"/>
      <w:adjustRightInd w:val="0"/>
      <w:ind w:firstLine="0"/>
      <w:jc w:val="center"/>
    </w:pPr>
    <w:rPr>
      <w:rFonts w:eastAsia="FranklinGothic-Book" w:cs="Times New Roman"/>
      <w:noProof/>
      <w:color w:val="000000"/>
      <w:szCs w:val="24"/>
    </w:rPr>
  </w:style>
  <w:style w:type="paragraph" w:customStyle="1" w:styleId="CaptionforFigure">
    <w:name w:val="Caption for Figure"/>
    <w:basedOn w:val="Figure"/>
    <w:link w:val="CaptionforFigureChar"/>
    <w:qFormat/>
    <w:rsid w:val="008D74BE"/>
  </w:style>
  <w:style w:type="character" w:customStyle="1" w:styleId="FigureChar">
    <w:name w:val="Figure Char"/>
    <w:basedOn w:val="DefaultParagraphFont"/>
    <w:link w:val="Figure"/>
    <w:rsid w:val="008D74BE"/>
    <w:rPr>
      <w:rFonts w:ascii="Times New Roman" w:eastAsia="FranklinGothic-Book" w:hAnsi="Times New Roman" w:cs="Times New Roman"/>
      <w:noProof/>
      <w:color w:val="000000"/>
      <w:sz w:val="24"/>
      <w:szCs w:val="24"/>
    </w:rPr>
  </w:style>
  <w:style w:type="paragraph" w:customStyle="1" w:styleId="References">
    <w:name w:val="References"/>
    <w:basedOn w:val="Normal"/>
    <w:link w:val="ReferencesChar"/>
    <w:qFormat/>
    <w:rsid w:val="008D74BE"/>
    <w:pPr>
      <w:ind w:left="720" w:hanging="720"/>
      <w:contextualSpacing/>
    </w:pPr>
  </w:style>
  <w:style w:type="character" w:customStyle="1" w:styleId="CaptionforFigureChar">
    <w:name w:val="Caption for Figure Char"/>
    <w:basedOn w:val="FigureChar"/>
    <w:link w:val="CaptionforFigure"/>
    <w:rsid w:val="008D74BE"/>
    <w:rPr>
      <w:rFonts w:ascii="Times New Roman" w:eastAsia="FranklinGothic-Book" w:hAnsi="Times New Roman" w:cs="Times New Roman"/>
      <w:noProof/>
      <w:color w:val="000000"/>
      <w:sz w:val="24"/>
      <w:szCs w:val="24"/>
    </w:rPr>
  </w:style>
  <w:style w:type="character" w:customStyle="1" w:styleId="ReferencesChar">
    <w:name w:val="References Char"/>
    <w:basedOn w:val="DefaultParagraphFont"/>
    <w:link w:val="References"/>
    <w:rsid w:val="008D74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D4A6-A153-43B7-BED2-BA679210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Leigh Miller</dc:creator>
  <cp:lastModifiedBy>Sarah Mayer</cp:lastModifiedBy>
  <cp:revision>2</cp:revision>
  <cp:lastPrinted>2013-05-30T16:37:00Z</cp:lastPrinted>
  <dcterms:created xsi:type="dcterms:W3CDTF">2017-03-20T18:38:00Z</dcterms:created>
  <dcterms:modified xsi:type="dcterms:W3CDTF">2017-03-20T18:38:00Z</dcterms:modified>
</cp:coreProperties>
</file>